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1562" w:type="dxa"/>
        <w:tblLayout w:type="fixed"/>
        <w:tblLook w:val="04A0" w:firstRow="1" w:lastRow="0" w:firstColumn="1" w:lastColumn="0" w:noHBand="0" w:noVBand="1"/>
      </w:tblPr>
      <w:tblGrid>
        <w:gridCol w:w="2533"/>
        <w:gridCol w:w="4722"/>
        <w:gridCol w:w="988"/>
        <w:gridCol w:w="1322"/>
        <w:gridCol w:w="2053"/>
        <w:gridCol w:w="1583"/>
        <w:gridCol w:w="5160"/>
        <w:gridCol w:w="13201"/>
      </w:tblGrid>
      <w:tr w:rsidR="003B6E58" w14:paraId="3127A103" w14:textId="5AC96727" w:rsidTr="003B6E58">
        <w:trPr>
          <w:trHeight w:val="690"/>
        </w:trPr>
        <w:tc>
          <w:tcPr>
            <w:tcW w:w="1320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18F1A" w14:textId="5DC9985A" w:rsidR="003B6E58" w:rsidRDefault="003B6E58">
            <w:r w:rsidRPr="3CB518D2">
              <w:rPr>
                <w:rFonts w:ascii="Calibri" w:eastAsia="Calibri" w:hAnsi="Calibri" w:cs="Calibri"/>
                <w:b/>
                <w:bCs/>
                <w:color w:val="000000" w:themeColor="text1"/>
                <w:sz w:val="28"/>
                <w:szCs w:val="28"/>
              </w:rPr>
              <w:t xml:space="preserve">Mercury Bay South Residents and Ratepayers Association </w:t>
            </w:r>
          </w:p>
          <w:p w14:paraId="42E9CCFF" w14:textId="7B117C77" w:rsidR="003B6E58" w:rsidRDefault="003B6E58">
            <w:r w:rsidRPr="3CB518D2">
              <w:rPr>
                <w:rFonts w:ascii="Calibri" w:eastAsia="Calibri" w:hAnsi="Calibri" w:cs="Calibri"/>
                <w:b/>
                <w:bCs/>
                <w:color w:val="000000" w:themeColor="text1"/>
                <w:sz w:val="28"/>
                <w:szCs w:val="28"/>
              </w:rPr>
              <w:t>Meeting Minutes – Discussion of Issues relating to Mercury Bay South</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4528B2" w14:textId="77777777" w:rsidR="003B6E58" w:rsidRPr="3CB518D2" w:rsidRDefault="003B6E58">
            <w:pPr>
              <w:rPr>
                <w:rFonts w:ascii="Calibri" w:eastAsia="Calibri" w:hAnsi="Calibri" w:cs="Calibri"/>
                <w:b/>
                <w:bCs/>
                <w:color w:val="000000" w:themeColor="text1"/>
                <w:sz w:val="28"/>
                <w:szCs w:val="28"/>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73C53" w14:textId="1EF74CAC" w:rsidR="003B6E58" w:rsidRPr="3CB518D2" w:rsidRDefault="003B6E58">
            <w:pPr>
              <w:rPr>
                <w:rFonts w:ascii="Calibri" w:eastAsia="Calibri" w:hAnsi="Calibri" w:cs="Calibri"/>
                <w:b/>
                <w:bCs/>
                <w:color w:val="000000" w:themeColor="text1"/>
                <w:sz w:val="28"/>
                <w:szCs w:val="28"/>
              </w:rPr>
            </w:pPr>
          </w:p>
        </w:tc>
      </w:tr>
      <w:tr w:rsidR="003B6E58" w14:paraId="0CE69BC2" w14:textId="0E223158" w:rsidTr="003B6E58">
        <w:trPr>
          <w:trHeight w:val="28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4DB1C" w14:textId="39F9236D" w:rsidR="003B6E58" w:rsidRDefault="003B6E58">
            <w:r w:rsidRPr="3CB518D2">
              <w:rPr>
                <w:rFonts w:ascii="Calibri" w:eastAsia="Calibri" w:hAnsi="Calibri" w:cs="Calibri"/>
                <w:b/>
                <w:bCs/>
                <w:color w:val="000000" w:themeColor="text1"/>
              </w:rPr>
              <w:t xml:space="preserve">Time / Date: </w:t>
            </w:r>
          </w:p>
        </w:tc>
        <w:tc>
          <w:tcPr>
            <w:tcW w:w="4722" w:type="dxa"/>
            <w:tcBorders>
              <w:top w:val="nil"/>
              <w:left w:val="single" w:sz="8" w:space="0" w:color="000000" w:themeColor="text1"/>
              <w:bottom w:val="single" w:sz="8" w:space="0" w:color="000000" w:themeColor="text1"/>
              <w:right w:val="single" w:sz="8" w:space="0" w:color="000000" w:themeColor="text1"/>
            </w:tcBorders>
          </w:tcPr>
          <w:p w14:paraId="388A8C0D" w14:textId="7519FBBE" w:rsidR="003B6E58" w:rsidRDefault="003B6E58" w:rsidP="3CB518D2">
            <w:pPr>
              <w:rPr>
                <w:rFonts w:ascii="Calibri" w:eastAsia="Calibri" w:hAnsi="Calibri" w:cs="Calibri"/>
                <w:color w:val="000000" w:themeColor="text1"/>
                <w:vertAlign w:val="superscript"/>
              </w:rPr>
            </w:pPr>
            <w:r>
              <w:rPr>
                <w:rFonts w:ascii="Calibri" w:eastAsia="Calibri" w:hAnsi="Calibri" w:cs="Calibri"/>
                <w:color w:val="000000" w:themeColor="text1"/>
              </w:rPr>
              <w:t xml:space="preserve">Agenda for next mtg </w:t>
            </w:r>
            <w:r w:rsidR="00C46988">
              <w:rPr>
                <w:rFonts w:ascii="Calibri" w:eastAsia="Calibri" w:hAnsi="Calibri" w:cs="Calibri"/>
                <w:color w:val="000000" w:themeColor="text1"/>
              </w:rPr>
              <w:t>January/ Sunday/29</w:t>
            </w:r>
            <w:r w:rsidR="00C46988" w:rsidRPr="00C66868">
              <w:rPr>
                <w:rFonts w:ascii="Calibri" w:eastAsia="Calibri" w:hAnsi="Calibri" w:cs="Calibri"/>
                <w:color w:val="000000" w:themeColor="text1"/>
                <w:vertAlign w:val="superscript"/>
              </w:rPr>
              <w:t>th</w:t>
            </w:r>
            <w:r w:rsidR="00C66868">
              <w:rPr>
                <w:rFonts w:ascii="Calibri" w:eastAsia="Calibri" w:hAnsi="Calibri" w:cs="Calibri"/>
                <w:color w:val="000000" w:themeColor="text1"/>
              </w:rPr>
              <w:t>/4pm</w:t>
            </w:r>
          </w:p>
        </w:tc>
        <w:tc>
          <w:tcPr>
            <w:tcW w:w="988" w:type="dxa"/>
            <w:tcBorders>
              <w:top w:val="nil"/>
              <w:left w:val="single" w:sz="8" w:space="0" w:color="000000" w:themeColor="text1"/>
              <w:bottom w:val="single" w:sz="8" w:space="0" w:color="000000" w:themeColor="text1"/>
              <w:right w:val="single" w:sz="8" w:space="0" w:color="000000" w:themeColor="text1"/>
            </w:tcBorders>
          </w:tcPr>
          <w:p w14:paraId="0AA7C55C" w14:textId="3B7EFC0D" w:rsidR="003B6E58" w:rsidRDefault="003B6E58">
            <w:r w:rsidRPr="3CB518D2">
              <w:rPr>
                <w:rFonts w:ascii="Calibri" w:eastAsia="Calibri" w:hAnsi="Calibri" w:cs="Calibri"/>
                <w:b/>
                <w:bCs/>
                <w:color w:val="000000" w:themeColor="text1"/>
              </w:rPr>
              <w:t xml:space="preserve">Venue: </w:t>
            </w:r>
          </w:p>
        </w:tc>
        <w:tc>
          <w:tcPr>
            <w:tcW w:w="4958" w:type="dxa"/>
            <w:gridSpan w:val="3"/>
            <w:tcBorders>
              <w:top w:val="nil"/>
              <w:left w:val="single" w:sz="8" w:space="0" w:color="000000" w:themeColor="text1"/>
              <w:bottom w:val="single" w:sz="8" w:space="0" w:color="000000" w:themeColor="text1"/>
              <w:right w:val="single" w:sz="8" w:space="0" w:color="000000" w:themeColor="text1"/>
            </w:tcBorders>
          </w:tcPr>
          <w:p w14:paraId="690998C4" w14:textId="58362288" w:rsidR="003B6E58" w:rsidRDefault="003B6E58" w:rsidP="3CB518D2">
            <w:pPr>
              <w:rPr>
                <w:rFonts w:ascii="Calibri" w:eastAsia="Calibri" w:hAnsi="Calibri" w:cs="Calibri"/>
                <w:color w:val="000000" w:themeColor="text1"/>
              </w:rPr>
            </w:pPr>
            <w:r>
              <w:rPr>
                <w:rFonts w:ascii="Calibri" w:eastAsia="Calibri" w:hAnsi="Calibri" w:cs="Calibri"/>
                <w:color w:val="000000" w:themeColor="text1"/>
              </w:rPr>
              <w:t>Harcourts Real Estate</w:t>
            </w:r>
          </w:p>
        </w:tc>
        <w:tc>
          <w:tcPr>
            <w:tcW w:w="5160" w:type="dxa"/>
            <w:tcBorders>
              <w:top w:val="nil"/>
              <w:left w:val="single" w:sz="8" w:space="0" w:color="000000" w:themeColor="text1"/>
              <w:bottom w:val="single" w:sz="8" w:space="0" w:color="000000" w:themeColor="text1"/>
              <w:right w:val="single" w:sz="8" w:space="0" w:color="000000" w:themeColor="text1"/>
            </w:tcBorders>
          </w:tcPr>
          <w:p w14:paraId="7E96D1AF" w14:textId="77777777" w:rsidR="003B6E58" w:rsidRDefault="003B6E58" w:rsidP="3CB518D2">
            <w:pPr>
              <w:rPr>
                <w:rFonts w:ascii="Calibri" w:eastAsia="Calibri" w:hAnsi="Calibri" w:cs="Calibri"/>
                <w:color w:val="000000" w:themeColor="text1"/>
              </w:rPr>
            </w:pPr>
          </w:p>
        </w:tc>
        <w:tc>
          <w:tcPr>
            <w:tcW w:w="13201" w:type="dxa"/>
            <w:tcBorders>
              <w:top w:val="nil"/>
              <w:left w:val="single" w:sz="8" w:space="0" w:color="000000" w:themeColor="text1"/>
              <w:bottom w:val="single" w:sz="8" w:space="0" w:color="000000" w:themeColor="text1"/>
              <w:right w:val="single" w:sz="8" w:space="0" w:color="000000" w:themeColor="text1"/>
            </w:tcBorders>
          </w:tcPr>
          <w:p w14:paraId="50CBB3BE" w14:textId="4836EFB5" w:rsidR="003B6E58" w:rsidRDefault="003B6E58" w:rsidP="3CB518D2">
            <w:pPr>
              <w:rPr>
                <w:rFonts w:ascii="Calibri" w:eastAsia="Calibri" w:hAnsi="Calibri" w:cs="Calibri"/>
                <w:color w:val="000000" w:themeColor="text1"/>
              </w:rPr>
            </w:pPr>
          </w:p>
        </w:tc>
      </w:tr>
      <w:tr w:rsidR="003B6E58" w14:paraId="5FE774C4" w14:textId="31BB5166" w:rsidTr="003B6E58">
        <w:trPr>
          <w:trHeight w:val="2160"/>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B77D6" w14:textId="77777777" w:rsidR="003B6E58" w:rsidRDefault="003B6E58">
            <w:pPr>
              <w:rPr>
                <w:rFonts w:ascii="Calibri" w:eastAsia="Calibri" w:hAnsi="Calibri" w:cs="Calibri"/>
                <w:b/>
                <w:bCs/>
                <w:color w:val="000000" w:themeColor="text1"/>
              </w:rPr>
            </w:pPr>
            <w:r w:rsidRPr="3CB518D2">
              <w:rPr>
                <w:rFonts w:ascii="Calibri" w:eastAsia="Calibri" w:hAnsi="Calibri" w:cs="Calibri"/>
                <w:b/>
                <w:bCs/>
                <w:color w:val="000000" w:themeColor="text1"/>
              </w:rPr>
              <w:t xml:space="preserve">Attendees: </w:t>
            </w:r>
          </w:p>
          <w:p w14:paraId="1A0A4F26" w14:textId="77777777" w:rsidR="003B6E58" w:rsidRDefault="003B6E58">
            <w:pPr>
              <w:rPr>
                <w:rFonts w:ascii="Calibri" w:eastAsia="Calibri" w:hAnsi="Calibri" w:cs="Calibri"/>
                <w:b/>
                <w:bCs/>
                <w:color w:val="000000" w:themeColor="text1"/>
              </w:rPr>
            </w:pPr>
          </w:p>
          <w:p w14:paraId="2AD357F8" w14:textId="77777777" w:rsidR="003B6E58" w:rsidRDefault="003B6E58">
            <w:pPr>
              <w:rPr>
                <w:rFonts w:ascii="Calibri" w:eastAsia="Calibri" w:hAnsi="Calibri" w:cs="Calibri"/>
                <w:b/>
                <w:bCs/>
                <w:color w:val="000000" w:themeColor="text1"/>
              </w:rPr>
            </w:pPr>
          </w:p>
          <w:p w14:paraId="75AAEE84" w14:textId="77777777" w:rsidR="003B6E58" w:rsidRDefault="003B6E58">
            <w:pPr>
              <w:rPr>
                <w:rFonts w:ascii="Calibri" w:eastAsia="Calibri" w:hAnsi="Calibri" w:cs="Calibri"/>
                <w:b/>
                <w:bCs/>
                <w:color w:val="000000" w:themeColor="text1"/>
              </w:rPr>
            </w:pPr>
          </w:p>
          <w:p w14:paraId="781DF2BA" w14:textId="77777777" w:rsidR="003B6E58" w:rsidRDefault="003B6E58">
            <w:pPr>
              <w:rPr>
                <w:rFonts w:ascii="Calibri" w:eastAsia="Calibri" w:hAnsi="Calibri" w:cs="Calibri"/>
                <w:b/>
                <w:bCs/>
                <w:color w:val="000000" w:themeColor="text1"/>
              </w:rPr>
            </w:pPr>
          </w:p>
          <w:p w14:paraId="02282FD1" w14:textId="77777777" w:rsidR="003B6E58" w:rsidRDefault="003B6E58">
            <w:pPr>
              <w:rPr>
                <w:rFonts w:ascii="Calibri" w:eastAsia="Calibri" w:hAnsi="Calibri" w:cs="Calibri"/>
                <w:b/>
                <w:bCs/>
                <w:color w:val="000000" w:themeColor="text1"/>
              </w:rPr>
            </w:pPr>
          </w:p>
          <w:p w14:paraId="71400BC5" w14:textId="77777777" w:rsidR="003B6E58" w:rsidRDefault="003B6E58">
            <w:pPr>
              <w:rPr>
                <w:rFonts w:ascii="Calibri" w:eastAsia="Calibri" w:hAnsi="Calibri" w:cs="Calibri"/>
                <w:b/>
                <w:bCs/>
                <w:color w:val="000000" w:themeColor="text1"/>
              </w:rPr>
            </w:pPr>
          </w:p>
          <w:p w14:paraId="0825C477" w14:textId="7722B3DC" w:rsidR="003B6E58" w:rsidRDefault="003B6E58">
            <w:r>
              <w:rPr>
                <w:rFonts w:ascii="Calibri" w:eastAsia="Calibri" w:hAnsi="Calibri" w:cs="Calibri"/>
                <w:b/>
                <w:bCs/>
                <w:color w:val="000000" w:themeColor="text1"/>
              </w:rPr>
              <w:t xml:space="preserve">Key </w:t>
            </w:r>
          </w:p>
        </w:tc>
        <w:tc>
          <w:tcPr>
            <w:tcW w:w="1066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6A3B6" w14:textId="630309AF" w:rsidR="003B6E58" w:rsidRDefault="003B6E58">
            <w:r w:rsidRPr="3CB518D2">
              <w:rPr>
                <w:rFonts w:ascii="Calibri" w:eastAsia="Calibri" w:hAnsi="Calibri" w:cs="Calibri"/>
                <w:b/>
                <w:bCs/>
                <w:color w:val="000000" w:themeColor="text1"/>
              </w:rPr>
              <w:t>Committee</w:t>
            </w:r>
          </w:p>
          <w:p w14:paraId="56DED9DA" w14:textId="7A6B333F" w:rsidR="003B6E58" w:rsidRDefault="003B6E58">
            <w:r w:rsidRPr="3CB518D2">
              <w:rPr>
                <w:rFonts w:ascii="Calibri" w:eastAsia="Calibri" w:hAnsi="Calibri" w:cs="Calibri"/>
                <w:color w:val="000000" w:themeColor="text1"/>
                <w:u w:val="single"/>
              </w:rPr>
              <w:t xml:space="preserve">Bruce Philpott, Paulette Tainsh, Cyndy Lomas,  Paul Hopkins , </w:t>
            </w:r>
            <w:r>
              <w:rPr>
                <w:rFonts w:ascii="Calibri" w:eastAsia="Calibri" w:hAnsi="Calibri" w:cs="Calibri"/>
                <w:color w:val="000000" w:themeColor="text1"/>
                <w:u w:val="single"/>
              </w:rPr>
              <w:t xml:space="preserve">Steve Lloyd , Bob Nicholls , Alana, Tom Riddle, Chris Harris, Kane Jones </w:t>
            </w:r>
          </w:p>
          <w:p w14:paraId="15DFA248" w14:textId="45CF6311" w:rsidR="003B6E58" w:rsidRDefault="003B6E58">
            <w:r w:rsidRPr="3CB518D2">
              <w:rPr>
                <w:rFonts w:ascii="Calibri" w:eastAsia="Calibri" w:hAnsi="Calibri" w:cs="Calibri"/>
                <w:color w:val="000000" w:themeColor="text1"/>
              </w:rPr>
              <w:t xml:space="preserve"> </w:t>
            </w:r>
          </w:p>
          <w:p w14:paraId="03369D96" w14:textId="17F402D8" w:rsidR="003B6E58" w:rsidRDefault="003B6E58" w:rsidP="3CB518D2">
            <w:pPr>
              <w:rPr>
                <w:rFonts w:ascii="Calibri" w:eastAsia="Calibri" w:hAnsi="Calibri" w:cs="Calibri"/>
                <w:b/>
                <w:bCs/>
                <w:color w:val="000000" w:themeColor="text1"/>
                <w:u w:val="single"/>
              </w:rPr>
            </w:pPr>
            <w:r>
              <w:rPr>
                <w:rFonts w:ascii="Calibri" w:eastAsia="Calibri" w:hAnsi="Calibri" w:cs="Calibri"/>
                <w:b/>
                <w:bCs/>
                <w:color w:val="000000" w:themeColor="text1"/>
                <w:u w:val="single"/>
              </w:rPr>
              <w:t>Agenda for Auckland Anniversary Meeting 2023</w:t>
            </w:r>
          </w:p>
          <w:p w14:paraId="28E7CB7D" w14:textId="02C9E7C4" w:rsidR="003B6E58" w:rsidRDefault="003B6E58" w:rsidP="3CB518D2">
            <w:pPr>
              <w:rPr>
                <w:rFonts w:ascii="Calibri" w:eastAsia="Calibri" w:hAnsi="Calibri" w:cs="Calibri"/>
                <w:b/>
                <w:bCs/>
                <w:color w:val="000000" w:themeColor="text1"/>
                <w:u w:val="single"/>
              </w:rPr>
            </w:pPr>
          </w:p>
          <w:p w14:paraId="558B9AF6" w14:textId="5EEBD33F" w:rsidR="003B6E58" w:rsidRDefault="003B6E58" w:rsidP="3CB518D2">
            <w:pPr>
              <w:rPr>
                <w:rFonts w:ascii="Calibri" w:eastAsia="Calibri" w:hAnsi="Calibri" w:cs="Calibri"/>
                <w:b/>
                <w:bCs/>
                <w:color w:val="000000" w:themeColor="text1"/>
                <w:u w:val="single"/>
              </w:rPr>
            </w:pPr>
          </w:p>
          <w:p w14:paraId="28D99FC4" w14:textId="0E73F48B" w:rsidR="003B6E58" w:rsidRDefault="003B6E58" w:rsidP="00C903EE">
            <w:pPr>
              <w:tabs>
                <w:tab w:val="left" w:pos="2685"/>
              </w:tabs>
              <w:rPr>
                <w:rFonts w:ascii="Calibri" w:eastAsia="Calibri" w:hAnsi="Calibri" w:cs="Calibri"/>
              </w:rPr>
            </w:pPr>
            <w:r>
              <w:rPr>
                <w:rFonts w:ascii="Calibri" w:eastAsia="Calibri" w:hAnsi="Calibri" w:cs="Calibri"/>
              </w:rPr>
              <w:tab/>
            </w:r>
          </w:p>
          <w:p w14:paraId="11791F63" w14:textId="5AE3674A" w:rsidR="003B6E58" w:rsidRDefault="003B6E58" w:rsidP="00C903EE">
            <w:pPr>
              <w:tabs>
                <w:tab w:val="left" w:pos="2685"/>
              </w:tabs>
              <w:rPr>
                <w:rFonts w:ascii="Calibri" w:eastAsia="Calibri" w:hAnsi="Calibri" w:cs="Calibri"/>
              </w:rPr>
            </w:pPr>
          </w:p>
          <w:p w14:paraId="124F2199" w14:textId="0057D004" w:rsidR="003B6E58" w:rsidRPr="008F2AAB" w:rsidRDefault="003B6E58" w:rsidP="008F2AAB">
            <w:pPr>
              <w:tabs>
                <w:tab w:val="left" w:pos="2685"/>
                <w:tab w:val="left" w:pos="6270"/>
              </w:tabs>
              <w:jc w:val="both"/>
              <w:rPr>
                <w:rFonts w:ascii="Calibri" w:eastAsia="Calibri" w:hAnsi="Calibri" w:cs="Calibri"/>
                <w:b/>
                <w:bCs/>
              </w:rPr>
            </w:pPr>
            <w:r w:rsidRPr="008F2AAB">
              <w:rPr>
                <w:rFonts w:ascii="Calibri" w:eastAsia="Calibri" w:hAnsi="Calibri" w:cs="Calibri"/>
                <w:b/>
                <w:bCs/>
              </w:rPr>
              <w:t>Actioned</w:t>
            </w:r>
            <w:r w:rsidRPr="008F2AAB">
              <w:rPr>
                <w:rFonts w:ascii="Calibri" w:eastAsia="Calibri" w:hAnsi="Calibri" w:cs="Calibri"/>
                <w:b/>
                <w:bCs/>
              </w:rPr>
              <w:tab/>
              <w:t>Under Consideration</w:t>
            </w:r>
            <w:r>
              <w:rPr>
                <w:rFonts w:ascii="Calibri" w:eastAsia="Calibri" w:hAnsi="Calibri" w:cs="Calibri"/>
                <w:b/>
                <w:bCs/>
              </w:rPr>
              <w:t xml:space="preserve">             Important Date that needs Actioning</w:t>
            </w:r>
          </w:p>
          <w:p w14:paraId="7FEF58A9" w14:textId="0741A8B0" w:rsidR="003B6E58" w:rsidRDefault="003B6E58" w:rsidP="3CB518D2">
            <w:pPr>
              <w:rPr>
                <w:rFonts w:ascii="Calibri" w:eastAsia="Calibri" w:hAnsi="Calibri" w:cs="Calibri"/>
                <w:b/>
                <w:bCs/>
                <w:color w:val="000000" w:themeColor="text1"/>
                <w:u w:val="single"/>
              </w:rPr>
            </w:pPr>
            <w:r>
              <w:rPr>
                <w:rFonts w:ascii="Calibri" w:eastAsia="Calibri" w:hAnsi="Calibri" w:cs="Calibri"/>
                <w:b/>
                <w:bCs/>
                <w:noProof/>
                <w:color w:val="000000" w:themeColor="text1"/>
                <w:u w:val="single"/>
              </w:rPr>
              <mc:AlternateContent>
                <mc:Choice Requires="wps">
                  <w:drawing>
                    <wp:anchor distT="0" distB="0" distL="114300" distR="114300" simplePos="0" relativeHeight="251669504" behindDoc="0" locked="0" layoutInCell="1" allowOverlap="1" wp14:anchorId="7CF127C6" wp14:editId="56B78673">
                      <wp:simplePos x="0" y="0"/>
                      <wp:positionH relativeFrom="column">
                        <wp:posOffset>3876675</wp:posOffset>
                      </wp:positionH>
                      <wp:positionV relativeFrom="paragraph">
                        <wp:posOffset>36830</wp:posOffset>
                      </wp:positionV>
                      <wp:extent cx="419100" cy="2667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419100" cy="2667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E2DC" id="Rectangle 3" o:spid="_x0000_s1026" style="position:absolute;margin-left:305.25pt;margin-top:2.9pt;width:33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" fillcolor="#0070c0" strokecolor="#1f3763 [1604]" strokeweight="1pt">
                      <w10:wrap type="square"/>
                    </v:rect>
                  </w:pict>
                </mc:Fallback>
              </mc:AlternateContent>
            </w:r>
            <w:r>
              <w:rPr>
                <w:rFonts w:ascii="Calibri" w:eastAsia="Calibri" w:hAnsi="Calibri" w:cs="Calibri"/>
                <w:b/>
                <w:bCs/>
                <w:noProof/>
                <w:color w:val="000000" w:themeColor="text1"/>
                <w:u w:val="single"/>
              </w:rPr>
              <mc:AlternateContent>
                <mc:Choice Requires="wps">
                  <w:drawing>
                    <wp:anchor distT="0" distB="0" distL="114300" distR="114300" simplePos="0" relativeHeight="251668480" behindDoc="1" locked="0" layoutInCell="1" allowOverlap="1" wp14:anchorId="6883B0B3" wp14:editId="098864AA">
                      <wp:simplePos x="0" y="0"/>
                      <wp:positionH relativeFrom="margin">
                        <wp:posOffset>2009775</wp:posOffset>
                      </wp:positionH>
                      <wp:positionV relativeFrom="margin">
                        <wp:posOffset>1581150</wp:posOffset>
                      </wp:positionV>
                      <wp:extent cx="438150" cy="2476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438150" cy="2476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011FA" id="Rectangle 2" o:spid="_x0000_s1026" style="position:absolute;margin-left:158.25pt;margin-top:124.5pt;width:34.5pt;height:19.5pt;z-index:-2516480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" fillcolor="red" strokecolor="#1f3763 [1604]" strokeweight="1pt">
                      <w10:wrap type="square" anchorx="margin" anchory="margin"/>
                    </v:rect>
                  </w:pict>
                </mc:Fallback>
              </mc:AlternateContent>
            </w:r>
            <w:r>
              <w:rPr>
                <w:rFonts w:ascii="Calibri" w:eastAsia="Calibri" w:hAnsi="Calibri" w:cs="Calibri"/>
                <w:b/>
                <w:bCs/>
                <w:noProof/>
                <w:color w:val="000000" w:themeColor="text1"/>
                <w:u w:val="single"/>
              </w:rPr>
              <mc:AlternateContent>
                <mc:Choice Requires="wps">
                  <w:drawing>
                    <wp:anchor distT="0" distB="0" distL="114300" distR="114300" simplePos="0" relativeHeight="251667456" behindDoc="0" locked="0" layoutInCell="1" allowOverlap="1" wp14:anchorId="3F3CEB61" wp14:editId="4F91BDF9">
                      <wp:simplePos x="0" y="0"/>
                      <wp:positionH relativeFrom="column">
                        <wp:posOffset>38100</wp:posOffset>
                      </wp:positionH>
                      <wp:positionV relativeFrom="paragraph">
                        <wp:posOffset>81915</wp:posOffset>
                      </wp:positionV>
                      <wp:extent cx="3333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190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AA7F" id="Rectangle 1" o:spid="_x0000_s1026" style="position:absolute;margin-left:3pt;margin-top:6.45pt;width:26.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" fillcolor="#70ad47 [3209]" strokecolor="#1f3763 [1604]" strokeweight="1pt"/>
                  </w:pict>
                </mc:Fallback>
              </mc:AlternateContent>
            </w:r>
          </w:p>
          <w:p w14:paraId="53BD0EA8" w14:textId="767D55A0" w:rsidR="003B6E58" w:rsidRPr="00C903EE" w:rsidRDefault="003B6E58" w:rsidP="00C903EE">
            <w:pPr>
              <w:rPr>
                <w:rFonts w:ascii="Calibri" w:eastAsia="Calibri" w:hAnsi="Calibri" w:cs="Calibri"/>
                <w:b/>
                <w:bCs/>
                <w:color w:val="000000" w:themeColor="text1"/>
              </w:rPr>
            </w:pP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388EE" w14:textId="77777777" w:rsidR="003B6E58" w:rsidRPr="3CB518D2" w:rsidRDefault="003B6E58">
            <w:pPr>
              <w:rPr>
                <w:rFonts w:ascii="Calibri" w:eastAsia="Calibri" w:hAnsi="Calibri" w:cs="Calibri"/>
                <w:b/>
                <w:bCs/>
                <w:color w:val="000000" w:themeColor="text1"/>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E7391" w14:textId="7AF72C18" w:rsidR="003B6E58" w:rsidRPr="3CB518D2" w:rsidRDefault="003B6E58">
            <w:pPr>
              <w:rPr>
                <w:rFonts w:ascii="Calibri" w:eastAsia="Calibri" w:hAnsi="Calibri" w:cs="Calibri"/>
                <w:b/>
                <w:bCs/>
                <w:color w:val="000000" w:themeColor="text1"/>
              </w:rPr>
            </w:pPr>
          </w:p>
        </w:tc>
      </w:tr>
      <w:tr w:rsidR="003B6E58" w14:paraId="5F4F6D18" w14:textId="631486BF" w:rsidTr="003B6E58">
        <w:trPr>
          <w:trHeight w:val="810"/>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0221C" w14:textId="3AF37CD6" w:rsidR="003B6E58" w:rsidRDefault="003B6E58">
            <w:r w:rsidRPr="3CB518D2">
              <w:rPr>
                <w:rFonts w:ascii="Calibri" w:eastAsia="Calibri" w:hAnsi="Calibri" w:cs="Calibri"/>
                <w:b/>
                <w:bCs/>
                <w:color w:val="000000" w:themeColor="text1"/>
              </w:rPr>
              <w:t xml:space="preserve">Apologies: </w:t>
            </w:r>
          </w:p>
        </w:tc>
        <w:tc>
          <w:tcPr>
            <w:tcW w:w="1066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D2706" w14:textId="558F8BFB" w:rsidR="003B6E58" w:rsidRDefault="003B6E58">
            <w:r w:rsidRPr="3CB518D2">
              <w:rPr>
                <w:rFonts w:ascii="Calibri" w:eastAsia="Calibri" w:hAnsi="Calibri" w:cs="Calibri"/>
                <w:color w:val="000000" w:themeColor="text1"/>
              </w:rPr>
              <w:t xml:space="preserve"> None</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B679C" w14:textId="77777777" w:rsidR="003B6E58" w:rsidRPr="3CB518D2" w:rsidRDefault="003B6E58">
            <w:pPr>
              <w:rPr>
                <w:rFonts w:ascii="Calibri" w:eastAsia="Calibri" w:hAnsi="Calibri" w:cs="Calibri"/>
                <w:color w:val="000000" w:themeColor="text1"/>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23E02" w14:textId="4089082C" w:rsidR="003B6E58" w:rsidRPr="3CB518D2" w:rsidRDefault="003B6E58">
            <w:pPr>
              <w:rPr>
                <w:rFonts w:ascii="Calibri" w:eastAsia="Calibri" w:hAnsi="Calibri" w:cs="Calibri"/>
                <w:color w:val="000000" w:themeColor="text1"/>
              </w:rPr>
            </w:pPr>
          </w:p>
        </w:tc>
      </w:tr>
      <w:tr w:rsidR="003B6E58" w14:paraId="4803C891" w14:textId="1091866E" w:rsidTr="003B6E58">
        <w:trPr>
          <w:trHeight w:val="810"/>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DB980" w14:textId="38410A48" w:rsidR="003B6E58" w:rsidRDefault="003B6E58">
            <w:r w:rsidRPr="3CB518D2">
              <w:rPr>
                <w:rFonts w:ascii="Calibri" w:eastAsia="Calibri" w:hAnsi="Calibri" w:cs="Calibri"/>
                <w:b/>
                <w:bCs/>
                <w:color w:val="000000" w:themeColor="text1"/>
              </w:rPr>
              <w:t>Keen Supporters</w:t>
            </w:r>
          </w:p>
        </w:tc>
        <w:tc>
          <w:tcPr>
            <w:tcW w:w="1066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2383F" w14:textId="326E7B40" w:rsidR="003B6E58" w:rsidRDefault="003B6E58" w:rsidP="3CB518D2">
            <w:r>
              <w:rPr>
                <w:noProof/>
              </w:rPr>
              <w:drawing>
                <wp:inline distT="0" distB="0" distL="0" distR="0" wp14:anchorId="537B142D" wp14:editId="233603D0">
                  <wp:extent cx="48006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4800600" cy="1038225"/>
                          </a:xfrm>
                          <a:prstGeom prst="rect">
                            <a:avLst/>
                          </a:prstGeom>
                        </pic:spPr>
                      </pic:pic>
                    </a:graphicData>
                  </a:graphic>
                </wp:inline>
              </w:drawing>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7F66D" w14:textId="77777777" w:rsidR="003B6E58" w:rsidRDefault="003B6E58" w:rsidP="3CB518D2">
            <w:pPr>
              <w:rPr>
                <w:noProof/>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EEA2D" w14:textId="2492AD88" w:rsidR="003B6E58" w:rsidRDefault="003B6E58" w:rsidP="3CB518D2">
            <w:pPr>
              <w:rPr>
                <w:noProof/>
              </w:rPr>
            </w:pPr>
          </w:p>
        </w:tc>
      </w:tr>
      <w:tr w:rsidR="003B6E58" w14:paraId="711842CC" w14:textId="37CA8D60" w:rsidTr="003B6E58">
        <w:trPr>
          <w:trHeight w:val="28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D0E2BA" w14:textId="51DDC898" w:rsidR="003B6E58" w:rsidRDefault="003B6E58">
            <w:r w:rsidRPr="3CB518D2">
              <w:rPr>
                <w:rFonts w:ascii="Calibri" w:eastAsia="Calibri" w:hAnsi="Calibri" w:cs="Calibri"/>
                <w:b/>
                <w:bCs/>
                <w:color w:val="000000" w:themeColor="text1"/>
              </w:rPr>
              <w:t xml:space="preserve">ITEM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2993F" w14:textId="79E19998" w:rsidR="003B6E58" w:rsidRDefault="003B6E58">
            <w:r w:rsidRPr="3CB518D2">
              <w:rPr>
                <w:rFonts w:ascii="Calibri" w:eastAsia="Calibri" w:hAnsi="Calibri" w:cs="Calibri"/>
                <w:b/>
                <w:bCs/>
                <w:color w:val="000000" w:themeColor="text1"/>
              </w:rPr>
              <w:t xml:space="preserve">DISCUSSION </w:t>
            </w:r>
          </w:p>
        </w:tc>
        <w:tc>
          <w:tcPr>
            <w:tcW w:w="2053" w:type="dxa"/>
            <w:tcBorders>
              <w:top w:val="nil"/>
              <w:left w:val="nil"/>
              <w:bottom w:val="single" w:sz="8" w:space="0" w:color="000000" w:themeColor="text1"/>
              <w:right w:val="single" w:sz="8" w:space="0" w:color="000000" w:themeColor="text1"/>
            </w:tcBorders>
          </w:tcPr>
          <w:p w14:paraId="687EE096" w14:textId="5C51D89D" w:rsidR="003B6E58" w:rsidRDefault="003B6E58">
            <w:r w:rsidRPr="3CB518D2">
              <w:rPr>
                <w:rFonts w:ascii="Calibri" w:eastAsia="Calibri" w:hAnsi="Calibri" w:cs="Calibri"/>
                <w:b/>
                <w:bCs/>
                <w:color w:val="000000" w:themeColor="text1"/>
              </w:rPr>
              <w:t xml:space="preserve">ACTION </w:t>
            </w:r>
          </w:p>
        </w:tc>
        <w:tc>
          <w:tcPr>
            <w:tcW w:w="1583" w:type="dxa"/>
            <w:tcBorders>
              <w:top w:val="nil"/>
              <w:left w:val="single" w:sz="8" w:space="0" w:color="000000" w:themeColor="text1"/>
              <w:bottom w:val="single" w:sz="8" w:space="0" w:color="000000" w:themeColor="text1"/>
              <w:right w:val="single" w:sz="8" w:space="0" w:color="000000" w:themeColor="text1"/>
            </w:tcBorders>
          </w:tcPr>
          <w:p w14:paraId="2B01B1A2" w14:textId="4EBF023C" w:rsidR="003B6E58" w:rsidRDefault="003B6E58">
            <w:r w:rsidRPr="3CB518D2">
              <w:rPr>
                <w:rFonts w:ascii="Calibri" w:eastAsia="Calibri" w:hAnsi="Calibri" w:cs="Calibri"/>
                <w:b/>
                <w:bCs/>
                <w:color w:val="000000" w:themeColor="text1"/>
              </w:rPr>
              <w:t xml:space="preserve">WHO </w:t>
            </w:r>
          </w:p>
        </w:tc>
        <w:tc>
          <w:tcPr>
            <w:tcW w:w="5160" w:type="dxa"/>
            <w:tcBorders>
              <w:top w:val="nil"/>
              <w:left w:val="single" w:sz="8" w:space="0" w:color="000000" w:themeColor="text1"/>
              <w:bottom w:val="single" w:sz="8" w:space="0" w:color="000000" w:themeColor="text1"/>
              <w:right w:val="single" w:sz="8" w:space="0" w:color="000000" w:themeColor="text1"/>
            </w:tcBorders>
          </w:tcPr>
          <w:p w14:paraId="0E3754DC" w14:textId="77777777" w:rsidR="003B6E58" w:rsidRPr="3CB518D2" w:rsidRDefault="003B6E58">
            <w:pPr>
              <w:rPr>
                <w:rFonts w:ascii="Calibri" w:eastAsia="Calibri" w:hAnsi="Calibri" w:cs="Calibri"/>
                <w:b/>
                <w:bCs/>
                <w:color w:val="000000" w:themeColor="text1"/>
              </w:rPr>
            </w:pPr>
          </w:p>
        </w:tc>
        <w:tc>
          <w:tcPr>
            <w:tcW w:w="13201" w:type="dxa"/>
            <w:tcBorders>
              <w:top w:val="nil"/>
              <w:left w:val="single" w:sz="8" w:space="0" w:color="000000" w:themeColor="text1"/>
              <w:bottom w:val="single" w:sz="8" w:space="0" w:color="000000" w:themeColor="text1"/>
              <w:right w:val="single" w:sz="8" w:space="0" w:color="000000" w:themeColor="text1"/>
            </w:tcBorders>
          </w:tcPr>
          <w:p w14:paraId="709E6B39" w14:textId="74557A07" w:rsidR="003B6E58" w:rsidRPr="3CB518D2" w:rsidRDefault="003B6E58">
            <w:pPr>
              <w:rPr>
                <w:rFonts w:ascii="Calibri" w:eastAsia="Calibri" w:hAnsi="Calibri" w:cs="Calibri"/>
                <w:b/>
                <w:bCs/>
                <w:color w:val="000000" w:themeColor="text1"/>
              </w:rPr>
            </w:pPr>
          </w:p>
        </w:tc>
      </w:tr>
      <w:tr w:rsidR="003B6E58" w14:paraId="023FF077" w14:textId="08845143" w:rsidTr="003B6E58">
        <w:trPr>
          <w:trHeight w:val="1800"/>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99970" w14:textId="76FF93BE" w:rsidR="003B6E58" w:rsidRDefault="003B6E58" w:rsidP="3CB518D2">
            <w:pPr>
              <w:rPr>
                <w:rFonts w:ascii="Calibri" w:eastAsia="Calibri" w:hAnsi="Calibri" w:cs="Calibri"/>
                <w:b/>
                <w:bCs/>
                <w:color w:val="000000" w:themeColor="text1"/>
              </w:rPr>
            </w:pPr>
            <w:r w:rsidRPr="3CB518D2">
              <w:rPr>
                <w:rFonts w:ascii="Calibri" w:eastAsia="Calibri" w:hAnsi="Calibri" w:cs="Calibri"/>
                <w:b/>
                <w:bCs/>
                <w:color w:val="000000" w:themeColor="text1"/>
              </w:rPr>
              <w:t>Structure of Council</w:t>
            </w:r>
          </w:p>
          <w:p w14:paraId="1F1BBBA3" w14:textId="5823C5FA" w:rsidR="003B6E58" w:rsidRDefault="003B6E58" w:rsidP="3CB518D2">
            <w:pPr>
              <w:rPr>
                <w:rFonts w:ascii="Calibri" w:eastAsia="Calibri" w:hAnsi="Calibri" w:cs="Calibri"/>
                <w:color w:val="000000" w:themeColor="text1"/>
              </w:rPr>
            </w:pPr>
          </w:p>
          <w:p w14:paraId="73C7771F" w14:textId="6B38D6E3" w:rsidR="003B6E58" w:rsidRDefault="003B6E58">
            <w:r w:rsidRPr="3CB518D2">
              <w:rPr>
                <w:rFonts w:ascii="Calibri" w:eastAsia="Calibri" w:hAnsi="Calibri" w:cs="Calibri"/>
                <w:b/>
                <w:bCs/>
                <w:color w:val="000000" w:themeColor="text1"/>
              </w:rPr>
              <w:t xml:space="preserv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95C7A" w14:textId="77777777" w:rsidR="003B6E58" w:rsidRDefault="003B6E58" w:rsidP="00CD7E7D">
            <w:pPr>
              <w:tabs>
                <w:tab w:val="left" w:pos="0"/>
                <w:tab w:val="left" w:pos="0"/>
                <w:tab w:val="center" w:pos="473"/>
                <w:tab w:val="left" w:pos="2296"/>
              </w:tabs>
            </w:pPr>
            <w:r w:rsidRPr="3CB518D2">
              <w:rPr>
                <w:rFonts w:ascii="Calibri" w:eastAsia="Calibri" w:hAnsi="Calibri" w:cs="Calibri"/>
                <w:b/>
                <w:bCs/>
                <w:color w:val="000000" w:themeColor="text1"/>
              </w:rPr>
              <w:t xml:space="preserve">District Manager </w:t>
            </w:r>
            <w:r w:rsidRPr="3CB518D2">
              <w:rPr>
                <w:rFonts w:ascii="Calibri" w:eastAsia="Calibri" w:hAnsi="Calibri" w:cs="Calibri"/>
                <w:color w:val="000000" w:themeColor="text1"/>
              </w:rPr>
              <w:t xml:space="preserve">who is the Strategist. Will be appointed after Council Elections this year. </w:t>
            </w:r>
          </w:p>
          <w:p w14:paraId="31506576" w14:textId="42FB4EF3" w:rsidR="003B6E58" w:rsidRPr="00CD7E7D" w:rsidRDefault="003B6E58" w:rsidP="00CD7E7D">
            <w:pPr>
              <w:tabs>
                <w:tab w:val="left" w:pos="0"/>
                <w:tab w:val="left" w:pos="0"/>
                <w:tab w:val="center" w:pos="473"/>
                <w:tab w:val="left" w:pos="2296"/>
              </w:tabs>
              <w:rPr>
                <w:b/>
                <w:bCs/>
              </w:rPr>
            </w:pPr>
            <w:r w:rsidRPr="00CD7E7D">
              <w:rPr>
                <w:b/>
                <w:bCs/>
              </w:rPr>
              <w:t>The mayor</w:t>
            </w:r>
            <w:r>
              <w:rPr>
                <w:b/>
                <w:bCs/>
              </w:rPr>
              <w:t xml:space="preserve">- </w:t>
            </w:r>
            <w:hyperlink r:id="rId6" w:history="1">
              <w:r w:rsidRPr="00CD7E7D">
                <w:rPr>
                  <w:rStyle w:val="Hyperlink"/>
                </w:rPr>
                <w:t>Len Salt</w:t>
              </w:r>
            </w:hyperlink>
          </w:p>
          <w:p w14:paraId="1758B42C" w14:textId="6A53F0F9" w:rsidR="003B6E58" w:rsidRDefault="003B6E58" w:rsidP="00CD7E7D">
            <w:pPr>
              <w:tabs>
                <w:tab w:val="left" w:pos="0"/>
                <w:tab w:val="left" w:pos="0"/>
                <w:tab w:val="center" w:pos="473"/>
                <w:tab w:val="left" w:pos="2296"/>
              </w:tabs>
            </w:pPr>
            <w:r w:rsidRPr="45C34156">
              <w:rPr>
                <w:rFonts w:ascii="Calibri" w:eastAsia="Calibri" w:hAnsi="Calibri" w:cs="Calibri"/>
                <w:b/>
                <w:bCs/>
                <w:color w:val="000000" w:themeColor="text1"/>
              </w:rPr>
              <w:t>Area Managers</w:t>
            </w:r>
            <w:r w:rsidRPr="45C34156">
              <w:rPr>
                <w:rFonts w:ascii="Calibri" w:eastAsia="Calibri" w:hAnsi="Calibri" w:cs="Calibri"/>
                <w:color w:val="000000" w:themeColor="text1"/>
              </w:rPr>
              <w:t xml:space="preserve">: </w:t>
            </w:r>
            <w:hyperlink r:id="rId7">
              <w:r w:rsidRPr="45C34156">
                <w:rPr>
                  <w:rStyle w:val="Hyperlink"/>
                  <w:rFonts w:ascii="Calibri" w:eastAsia="Calibri" w:hAnsi="Calibri" w:cs="Calibri"/>
                </w:rPr>
                <w:t>Heather Bruce</w:t>
              </w:r>
            </w:hyperlink>
            <w:r w:rsidRPr="45C34156">
              <w:rPr>
                <w:rFonts w:ascii="Calibri" w:eastAsia="Calibri" w:hAnsi="Calibri" w:cs="Calibri"/>
                <w:color w:val="000000" w:themeColor="text1"/>
              </w:rPr>
              <w:t xml:space="preserve"> is 1 of 4 </w:t>
            </w:r>
          </w:p>
          <w:p w14:paraId="7FF80AF0" w14:textId="311DD2FA" w:rsidR="003B6E58" w:rsidRDefault="003B6E58" w:rsidP="45C34156">
            <w:pPr>
              <w:tabs>
                <w:tab w:val="center" w:pos="473"/>
                <w:tab w:val="left" w:pos="2296"/>
              </w:tabs>
              <w:rPr>
                <w:rFonts w:ascii="Calibri" w:eastAsia="Calibri" w:hAnsi="Calibri" w:cs="Calibri"/>
                <w:color w:val="000000" w:themeColor="text1"/>
              </w:rPr>
            </w:pPr>
            <w:r w:rsidRPr="45C34156">
              <w:rPr>
                <w:rFonts w:ascii="Calibri" w:eastAsia="Calibri" w:hAnsi="Calibri" w:cs="Calibri"/>
                <w:b/>
                <w:bCs/>
                <w:color w:val="000000" w:themeColor="text1"/>
              </w:rPr>
              <w:t>Community Board</w:t>
            </w:r>
            <w:r w:rsidRPr="45C34156">
              <w:rPr>
                <w:rFonts w:ascii="Calibri" w:eastAsia="Calibri" w:hAnsi="Calibri" w:cs="Calibri"/>
                <w:color w:val="000000" w:themeColor="text1"/>
              </w:rPr>
              <w:t xml:space="preserve"> -</w:t>
            </w:r>
            <w:r>
              <w:rPr>
                <w:rFonts w:ascii="Calibri" w:eastAsia="Calibri" w:hAnsi="Calibri" w:cs="Calibri"/>
                <w:color w:val="000000" w:themeColor="text1"/>
              </w:rPr>
              <w:t xml:space="preserve"> </w:t>
            </w:r>
          </w:p>
          <w:p w14:paraId="2AF4CD01" w14:textId="7783F195" w:rsidR="003B6E58" w:rsidRDefault="003B6E58" w:rsidP="45C34156">
            <w:pPr>
              <w:tabs>
                <w:tab w:val="center" w:pos="473"/>
                <w:tab w:val="left" w:pos="2296"/>
              </w:tabs>
              <w:rPr>
                <w:rFonts w:ascii="Calibri" w:eastAsia="Calibri" w:hAnsi="Calibri" w:cs="Calibri"/>
                <w:color w:val="000000" w:themeColor="text1"/>
              </w:rPr>
            </w:pPr>
            <w:r w:rsidRPr="45C34156">
              <w:rPr>
                <w:rFonts w:ascii="Calibri" w:eastAsia="Calibri" w:hAnsi="Calibri" w:cs="Calibri"/>
                <w:b/>
                <w:bCs/>
                <w:color w:val="000000" w:themeColor="text1"/>
              </w:rPr>
              <w:t>Parks and Reserves</w:t>
            </w:r>
            <w:r w:rsidRPr="45C34156">
              <w:rPr>
                <w:rFonts w:ascii="Calibri" w:eastAsia="Calibri" w:hAnsi="Calibri" w:cs="Calibri"/>
                <w:color w:val="000000" w:themeColor="text1"/>
              </w:rPr>
              <w:t xml:space="preserve"> – </w:t>
            </w:r>
            <w:hyperlink r:id="rId8">
              <w:r w:rsidRPr="45C34156">
                <w:rPr>
                  <w:rStyle w:val="Hyperlink"/>
                  <w:rFonts w:ascii="Calibri" w:eastAsia="Calibri" w:hAnsi="Calibri" w:cs="Calibri"/>
                </w:rPr>
                <w:t>Sue Costello</w:t>
              </w:r>
            </w:hyperlink>
          </w:p>
          <w:p w14:paraId="6FA231B3" w14:textId="422AD3A7" w:rsidR="003B6E58" w:rsidRDefault="003B6E58" w:rsidP="45C34156">
            <w:pPr>
              <w:tabs>
                <w:tab w:val="center" w:pos="473"/>
                <w:tab w:val="left" w:pos="2296"/>
              </w:tabs>
              <w:rPr>
                <w:rFonts w:ascii="Calibri" w:eastAsia="Calibri" w:hAnsi="Calibri" w:cs="Calibri"/>
                <w:color w:val="000000" w:themeColor="text1"/>
              </w:rPr>
            </w:pPr>
            <w:r w:rsidRPr="45C34156">
              <w:rPr>
                <w:rFonts w:ascii="Calibri" w:eastAsia="Calibri" w:hAnsi="Calibri" w:cs="Calibri"/>
                <w:b/>
                <w:bCs/>
                <w:color w:val="000000" w:themeColor="text1"/>
              </w:rPr>
              <w:t>Coastal Engineer</w:t>
            </w:r>
            <w:r w:rsidRPr="45C34156">
              <w:rPr>
                <w:rFonts w:ascii="Calibri" w:eastAsia="Calibri" w:hAnsi="Calibri" w:cs="Calibri"/>
                <w:color w:val="000000" w:themeColor="text1"/>
              </w:rPr>
              <w:t xml:space="preserve">- </w:t>
            </w:r>
            <w:hyperlink r:id="rId9">
              <w:r w:rsidRPr="45C34156">
                <w:rPr>
                  <w:rStyle w:val="Hyperlink"/>
                  <w:rFonts w:ascii="Calibri" w:eastAsia="Calibri" w:hAnsi="Calibri" w:cs="Calibri"/>
                </w:rPr>
                <w:t>Jamie Boyle</w:t>
              </w:r>
            </w:hyperlink>
          </w:p>
          <w:p w14:paraId="34DF5E49" w14:textId="77777777" w:rsidR="003B6E58" w:rsidRDefault="003B6E58" w:rsidP="45C34156">
            <w:pPr>
              <w:tabs>
                <w:tab w:val="center" w:pos="473"/>
                <w:tab w:val="left" w:pos="2296"/>
              </w:tabs>
              <w:rPr>
                <w:rStyle w:val="Hyperlink"/>
                <w:rFonts w:ascii="Calibri" w:eastAsia="Calibri" w:hAnsi="Calibri" w:cs="Calibri"/>
              </w:rPr>
            </w:pPr>
            <w:r w:rsidRPr="45C34156">
              <w:rPr>
                <w:rFonts w:ascii="Calibri" w:eastAsia="Calibri" w:hAnsi="Calibri" w:cs="Calibri"/>
                <w:b/>
                <w:bCs/>
                <w:color w:val="000000" w:themeColor="text1"/>
              </w:rPr>
              <w:lastRenderedPageBreak/>
              <w:t xml:space="preserve">Roading </w:t>
            </w:r>
            <w:r w:rsidRPr="45C34156">
              <w:rPr>
                <w:rFonts w:ascii="Calibri" w:eastAsia="Calibri" w:hAnsi="Calibri" w:cs="Calibri"/>
                <w:color w:val="000000" w:themeColor="text1"/>
              </w:rPr>
              <w:t xml:space="preserve">– </w:t>
            </w:r>
            <w:hyperlink r:id="rId10">
              <w:r w:rsidRPr="45C34156">
                <w:rPr>
                  <w:rStyle w:val="Hyperlink"/>
                  <w:rFonts w:ascii="Calibri" w:eastAsia="Calibri" w:hAnsi="Calibri" w:cs="Calibri"/>
                </w:rPr>
                <w:t>Ed Varley</w:t>
              </w:r>
            </w:hyperlink>
          </w:p>
          <w:p w14:paraId="3C9FE51A" w14:textId="1CEE1DEB" w:rsidR="003B6E58" w:rsidRDefault="003B6E58" w:rsidP="45C34156">
            <w:pPr>
              <w:tabs>
                <w:tab w:val="center" w:pos="473"/>
                <w:tab w:val="left" w:pos="2296"/>
              </w:tabs>
              <w:rPr>
                <w:rFonts w:ascii="Calibri" w:eastAsia="Calibri" w:hAnsi="Calibri" w:cs="Calibri"/>
                <w:color w:val="000000" w:themeColor="text1"/>
              </w:rPr>
            </w:pPr>
            <w:r w:rsidRPr="00CD7E7D">
              <w:rPr>
                <w:rStyle w:val="Hyperlink"/>
                <w:b/>
                <w:bCs/>
                <w:color w:val="auto"/>
              </w:rPr>
              <w:t>Lakes</w:t>
            </w:r>
            <w:r w:rsidRPr="00CD7E7D">
              <w:rPr>
                <w:rStyle w:val="Hyperlink"/>
                <w:color w:val="auto"/>
              </w:rPr>
              <w:t xml:space="preserve"> </w:t>
            </w:r>
            <w:r>
              <w:rPr>
                <w:rStyle w:val="Hyperlink"/>
              </w:rPr>
              <w:t xml:space="preserve">  - </w:t>
            </w:r>
            <w:hyperlink r:id="rId11" w:history="1">
              <w:r w:rsidRPr="00CD7E7D">
                <w:rPr>
                  <w:rStyle w:val="Hyperlink"/>
                </w:rPr>
                <w:t>Greg Roche</w:t>
              </w:r>
            </w:hyperlink>
          </w:p>
        </w:tc>
        <w:tc>
          <w:tcPr>
            <w:tcW w:w="2053" w:type="dxa"/>
            <w:tcBorders>
              <w:top w:val="single" w:sz="8" w:space="0" w:color="000000" w:themeColor="text1"/>
              <w:left w:val="nil"/>
              <w:bottom w:val="single" w:sz="8" w:space="0" w:color="000000" w:themeColor="text1"/>
              <w:right w:val="single" w:sz="8" w:space="0" w:color="000000" w:themeColor="text1"/>
            </w:tcBorders>
          </w:tcPr>
          <w:p w14:paraId="1132F8ED" w14:textId="77777777" w:rsidR="003B6E58" w:rsidRPr="00022732" w:rsidRDefault="003B6E58" w:rsidP="3CB518D2">
            <w:pPr>
              <w:rPr>
                <w:rFonts w:ascii="Calibri" w:eastAsia="Calibri" w:hAnsi="Calibri" w:cs="Calibri"/>
                <w:color w:val="4472C4" w:themeColor="accent1"/>
              </w:rPr>
            </w:pPr>
            <w:r w:rsidRPr="00022732">
              <w:rPr>
                <w:rFonts w:ascii="Calibri" w:eastAsia="Calibri" w:hAnsi="Calibri" w:cs="Calibri"/>
                <w:color w:val="4472C4" w:themeColor="accent1"/>
              </w:rPr>
              <w:lastRenderedPageBreak/>
              <w:t>Cyndy Lomas</w:t>
            </w:r>
          </w:p>
          <w:p w14:paraId="35B2E339" w14:textId="77777777" w:rsidR="003B6E58" w:rsidRPr="00022732" w:rsidRDefault="003B6E58" w:rsidP="3CB518D2">
            <w:pPr>
              <w:rPr>
                <w:rFonts w:ascii="Calibri" w:eastAsia="Calibri" w:hAnsi="Calibri" w:cs="Calibri"/>
                <w:color w:val="4472C4" w:themeColor="accent1"/>
              </w:rPr>
            </w:pPr>
            <w:r w:rsidRPr="00022732">
              <w:rPr>
                <w:rFonts w:ascii="Calibri" w:eastAsia="Calibri" w:hAnsi="Calibri" w:cs="Calibri"/>
                <w:color w:val="4472C4" w:themeColor="accent1"/>
              </w:rPr>
              <w:t>To find out who is the new District Manager, Community Board Rep</w:t>
            </w:r>
          </w:p>
          <w:p w14:paraId="309A5FDB" w14:textId="77777777" w:rsidR="003B6E58" w:rsidRPr="00022732" w:rsidRDefault="003B6E58" w:rsidP="3CB518D2">
            <w:pPr>
              <w:rPr>
                <w:rFonts w:ascii="Calibri" w:eastAsia="Calibri" w:hAnsi="Calibri" w:cs="Calibri"/>
                <w:color w:val="4472C4" w:themeColor="accent1"/>
              </w:rPr>
            </w:pPr>
            <w:r w:rsidRPr="00022732">
              <w:rPr>
                <w:rFonts w:ascii="Calibri" w:eastAsia="Calibri" w:hAnsi="Calibri" w:cs="Calibri"/>
                <w:color w:val="4472C4" w:themeColor="accent1"/>
              </w:rPr>
              <w:t>For MBS area</w:t>
            </w:r>
          </w:p>
          <w:p w14:paraId="0A435D41" w14:textId="0B6B5B4D" w:rsidR="003B6E58" w:rsidRDefault="003B6E58" w:rsidP="3CB518D2">
            <w:pPr>
              <w:rPr>
                <w:rFonts w:ascii="Calibri" w:eastAsia="Calibri" w:hAnsi="Calibri" w:cs="Calibri"/>
                <w:color w:val="000000" w:themeColor="text1"/>
              </w:rPr>
            </w:pP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0A858" w14:textId="755753FB" w:rsidR="003B6E58" w:rsidRDefault="003B6E58" w:rsidP="3CB518D2">
            <w:pPr>
              <w:rPr>
                <w:rFonts w:ascii="Calibri" w:eastAsia="Calibri" w:hAnsi="Calibri" w:cs="Calibri"/>
                <w:color w:val="000000" w:themeColor="text1"/>
              </w:rPr>
            </w:pP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63A24" w14:textId="77777777" w:rsidR="003B6E58" w:rsidRDefault="003B6E58" w:rsidP="3CB518D2">
            <w:pPr>
              <w:rPr>
                <w:rFonts w:ascii="Calibri" w:eastAsia="Calibri" w:hAnsi="Calibri" w:cs="Calibri"/>
                <w:color w:val="000000" w:themeColor="text1"/>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E2C03" w14:textId="7BBF2834" w:rsidR="003B6E58" w:rsidRDefault="003B6E58" w:rsidP="3CB518D2">
            <w:pPr>
              <w:rPr>
                <w:rFonts w:ascii="Calibri" w:eastAsia="Calibri" w:hAnsi="Calibri" w:cs="Calibri"/>
                <w:color w:val="000000" w:themeColor="text1"/>
              </w:rPr>
            </w:pPr>
          </w:p>
        </w:tc>
      </w:tr>
      <w:tr w:rsidR="003B6E58" w:rsidRPr="00A63814" w14:paraId="707EB506" w14:textId="215B6388" w:rsidTr="003B6E58">
        <w:trPr>
          <w:trHeight w:val="3524"/>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CF484" w14:textId="602B6541" w:rsidR="003B6E58" w:rsidRPr="00A63814" w:rsidRDefault="003B6E58" w:rsidP="3CB518D2">
            <w:pPr>
              <w:spacing w:line="235" w:lineRule="auto"/>
              <w:rPr>
                <w:color w:val="70AD47" w:themeColor="accent6"/>
              </w:rPr>
            </w:pPr>
            <w:r w:rsidRPr="00A63814">
              <w:rPr>
                <w:rFonts w:ascii="Calibri" w:eastAsia="Calibri" w:hAnsi="Calibri" w:cs="Calibri"/>
                <w:b/>
                <w:bCs/>
                <w:color w:val="70AD47" w:themeColor="accent6"/>
                <w:sz w:val="24"/>
                <w:szCs w:val="24"/>
              </w:rPr>
              <w:t xml:space="preserve"> </w:t>
            </w:r>
            <w:r w:rsidRPr="006B13D4">
              <w:rPr>
                <w:rFonts w:ascii="Calibri" w:eastAsia="Calibri" w:hAnsi="Calibri" w:cs="Calibri"/>
                <w:b/>
                <w:bCs/>
                <w:sz w:val="24"/>
                <w:szCs w:val="24"/>
              </w:rPr>
              <w:t>Bollards at Flaxmill</w:t>
            </w:r>
          </w:p>
          <w:p w14:paraId="5820B476" w14:textId="62F3260F" w:rsidR="003B6E58" w:rsidRPr="00A63814" w:rsidRDefault="003B6E58" w:rsidP="3CB518D2">
            <w:pPr>
              <w:spacing w:line="235" w:lineRule="auto"/>
              <w:rPr>
                <w:color w:val="70AD47" w:themeColor="accent6"/>
              </w:rPr>
            </w:pPr>
            <w:r w:rsidRPr="00A63814">
              <w:rPr>
                <w:rFonts w:ascii="Calibri" w:eastAsia="Calibri" w:hAnsi="Calibri" w:cs="Calibri"/>
                <w:b/>
                <w:bCs/>
                <w:color w:val="70AD47" w:themeColor="accent6"/>
              </w:rPr>
              <w:t xml:space="preserve"> </w:t>
            </w:r>
          </w:p>
          <w:p w14:paraId="14358CD8" w14:textId="12D8FD2B" w:rsidR="003B6E58" w:rsidRPr="00A63814" w:rsidRDefault="003B6E58" w:rsidP="3CB518D2">
            <w:pPr>
              <w:rPr>
                <w:color w:val="70AD47" w:themeColor="accent6"/>
              </w:rPr>
            </w:pPr>
            <w:r w:rsidRPr="00A63814">
              <w:rPr>
                <w:rFonts w:ascii="Calibri" w:eastAsia="Calibri" w:hAnsi="Calibri" w:cs="Calibri"/>
                <w:color w:val="70AD47" w:themeColor="accent6"/>
              </w:rPr>
              <w:t xml:space="preserv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EF15E" w14:textId="49C0AF4A" w:rsidR="003B6E58" w:rsidRPr="00A63814" w:rsidRDefault="003B6E58" w:rsidP="3CB518D2">
            <w:pPr>
              <w:rPr>
                <w:rFonts w:ascii="Calibri" w:eastAsia="Calibri" w:hAnsi="Calibri" w:cs="Calibri"/>
                <w:color w:val="70AD47" w:themeColor="accent6"/>
              </w:rPr>
            </w:pPr>
          </w:p>
          <w:p w14:paraId="0A14E973" w14:textId="50C13EDC" w:rsidR="003B6E58" w:rsidRPr="00DE1C2A" w:rsidRDefault="003B6E58" w:rsidP="45C34156">
            <w:pPr>
              <w:rPr>
                <w:color w:val="70AD47" w:themeColor="accent6"/>
              </w:rPr>
            </w:pPr>
            <w:r w:rsidRPr="00764B21">
              <w:t xml:space="preserve">This has been completed with a planting of natural grasses. </w:t>
            </w:r>
            <w:r w:rsidRPr="00CB04C5">
              <w:rPr>
                <w:color w:val="FF0000"/>
              </w:rPr>
              <w:t>There needs to be an allowance for parking as Cars have been parking at Homestead Lane on the corner.</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78B9995D" w14:textId="79C7619C" w:rsidR="003B6E58" w:rsidRPr="00A63814" w:rsidRDefault="003B6E58" w:rsidP="3CB518D2">
            <w:pPr>
              <w:rPr>
                <w:rFonts w:ascii="Calibri" w:eastAsia="Calibri" w:hAnsi="Calibri" w:cs="Calibri"/>
                <w:color w:val="70AD47" w:themeColor="accent6"/>
              </w:rPr>
            </w:pPr>
            <w:r w:rsidRPr="00A63814">
              <w:rPr>
                <w:rFonts w:ascii="Calibri" w:eastAsia="Calibri" w:hAnsi="Calibri" w:cs="Calibri"/>
                <w:color w:val="70AD47" w:themeColor="accent6"/>
              </w:rPr>
              <w:t>Bruce Philpott to make Heather Bruce aware of this congestion and explore alternative parking areas. Also speed reducing humps need to be put in place at transition to the ford and Caping grounds</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999E9" w14:textId="50DAED1D" w:rsidR="003B6E58" w:rsidRPr="00A63814" w:rsidRDefault="003B6E58">
            <w:pPr>
              <w:rPr>
                <w:rFonts w:ascii="Calibri" w:eastAsia="Calibri" w:hAnsi="Calibri" w:cs="Calibri"/>
                <w:color w:val="70AD47" w:themeColor="accent6"/>
              </w:rPr>
            </w:pPr>
            <w:r w:rsidRPr="00A63814">
              <w:rPr>
                <w:rFonts w:ascii="Calibri" w:eastAsia="Calibri" w:hAnsi="Calibri" w:cs="Calibri"/>
                <w:color w:val="70AD47" w:themeColor="accent6"/>
              </w:rPr>
              <w:t xml:space="preserve"> </w:t>
            </w:r>
            <w:hyperlink r:id="rId12" w:history="1">
              <w:r w:rsidRPr="00A63814">
                <w:rPr>
                  <w:rStyle w:val="Hyperlink"/>
                  <w:rFonts w:ascii="Calibri" w:eastAsia="Calibri" w:hAnsi="Calibri" w:cs="Calibri"/>
                  <w:color w:val="70AD47" w:themeColor="accent6"/>
                </w:rPr>
                <w:t>Bruce Philpott</w:t>
              </w:r>
            </w:hyperlink>
          </w:p>
          <w:p w14:paraId="5BAF9A1C" w14:textId="63FF9ED1" w:rsidR="003B6E58" w:rsidRPr="00A63814" w:rsidRDefault="00000000">
            <w:pPr>
              <w:rPr>
                <w:rFonts w:ascii="Calibri" w:eastAsia="Calibri" w:hAnsi="Calibri" w:cs="Calibri"/>
                <w:color w:val="70AD47" w:themeColor="accent6"/>
              </w:rPr>
            </w:pPr>
            <w:hyperlink r:id="rId13" w:history="1">
              <w:r w:rsidR="003B6E58" w:rsidRPr="00A63814">
                <w:rPr>
                  <w:rStyle w:val="Hyperlink"/>
                  <w:rFonts w:ascii="Calibri" w:eastAsia="Calibri" w:hAnsi="Calibri" w:cs="Calibri"/>
                  <w:color w:val="70AD47" w:themeColor="accent6"/>
                </w:rPr>
                <w:t>Heather Bruce</w:t>
              </w:r>
            </w:hyperlink>
            <w:r w:rsidR="003B6E58" w:rsidRPr="00A63814">
              <w:rPr>
                <w:rFonts w:ascii="Calibri" w:eastAsia="Calibri" w:hAnsi="Calibri" w:cs="Calibri"/>
                <w:color w:val="70AD47" w:themeColor="accent6"/>
              </w:rPr>
              <w:t xml:space="preserve"> </w:t>
            </w:r>
          </w:p>
          <w:p w14:paraId="681F05C3" w14:textId="77777777" w:rsidR="003B6E58" w:rsidRPr="00A63814" w:rsidRDefault="00000000">
            <w:pPr>
              <w:rPr>
                <w:rFonts w:ascii="Calibri" w:eastAsia="Calibri" w:hAnsi="Calibri" w:cs="Calibri"/>
                <w:color w:val="70AD47" w:themeColor="accent6"/>
              </w:rPr>
            </w:pPr>
            <w:hyperlink r:id="rId14" w:history="1">
              <w:r w:rsidR="003B6E58" w:rsidRPr="00A63814">
                <w:rPr>
                  <w:rStyle w:val="Hyperlink"/>
                  <w:rFonts w:ascii="Calibri" w:eastAsia="Calibri" w:hAnsi="Calibri" w:cs="Calibri"/>
                  <w:color w:val="70AD47" w:themeColor="accent6"/>
                </w:rPr>
                <w:t>Ed Varley</w:t>
              </w:r>
            </w:hyperlink>
          </w:p>
          <w:p w14:paraId="64A1C83B" w14:textId="5DAC1530" w:rsidR="003B6E58" w:rsidRPr="00A63814" w:rsidRDefault="00000000">
            <w:pPr>
              <w:rPr>
                <w:rFonts w:ascii="Calibri" w:eastAsia="Calibri" w:hAnsi="Calibri" w:cs="Calibri"/>
                <w:color w:val="70AD47" w:themeColor="accent6"/>
              </w:rPr>
            </w:pPr>
            <w:hyperlink r:id="rId15" w:history="1">
              <w:r w:rsidR="003B6E58" w:rsidRPr="00A63814">
                <w:rPr>
                  <w:rStyle w:val="Hyperlink"/>
                  <w:rFonts w:ascii="Calibri" w:eastAsia="Calibri" w:hAnsi="Calibri" w:cs="Calibri"/>
                  <w:color w:val="70AD47" w:themeColor="accent6"/>
                </w:rPr>
                <w:t>Dal Minogue</w:t>
              </w:r>
            </w:hyperlink>
            <w:r w:rsidR="003B6E58" w:rsidRPr="00A63814">
              <w:rPr>
                <w:rFonts w:ascii="Calibri" w:eastAsia="Calibri" w:hAnsi="Calibri" w:cs="Calibri"/>
                <w:color w:val="70AD47" w:themeColor="accent6"/>
              </w:rPr>
              <w:t xml:space="preserve"> </w:t>
            </w:r>
          </w:p>
          <w:p w14:paraId="58E4E5F2" w14:textId="43DC59EB" w:rsidR="003B6E58" w:rsidRPr="00A63814" w:rsidRDefault="003B6E58">
            <w:pPr>
              <w:rPr>
                <w:rFonts w:ascii="Calibri" w:eastAsia="Calibri" w:hAnsi="Calibri" w:cs="Calibri"/>
                <w:color w:val="70AD47" w:themeColor="accent6"/>
              </w:rPr>
            </w:pPr>
            <w:r w:rsidRPr="00A63814">
              <w:rPr>
                <w:rFonts w:ascii="Calibri" w:eastAsia="Calibri" w:hAnsi="Calibri" w:cs="Calibri"/>
                <w:color w:val="70AD47" w:themeColor="accent6"/>
              </w:rPr>
              <w:t xml:space="preserve">Links </w:t>
            </w:r>
          </w:p>
          <w:p w14:paraId="77726A7A" w14:textId="01091B50" w:rsidR="003B6E58" w:rsidRPr="00A63814" w:rsidRDefault="00000000">
            <w:pPr>
              <w:rPr>
                <w:color w:val="70AD47" w:themeColor="accent6"/>
              </w:rPr>
            </w:pPr>
            <w:hyperlink r:id="rId16" w:history="1">
              <w:r w:rsidR="003B6E58" w:rsidRPr="00A63814">
                <w:rPr>
                  <w:rStyle w:val="Hyperlink"/>
                  <w:rFonts w:ascii="Calibri" w:eastAsia="Calibri" w:hAnsi="Calibri" w:cs="Calibri"/>
                  <w:color w:val="70AD47" w:themeColor="accent6"/>
                </w:rPr>
                <w:t>Submission for Roading to Ed Varley</w:t>
              </w:r>
            </w:hyperlink>
            <w:r w:rsidR="003B6E58" w:rsidRPr="00A63814">
              <w:rPr>
                <w:rFonts w:ascii="Calibri" w:eastAsia="Calibri" w:hAnsi="Calibri" w:cs="Calibri"/>
                <w:color w:val="70AD47" w:themeColor="accent6"/>
              </w:rPr>
              <w:t xml:space="preserve"> </w:t>
            </w:r>
          </w:p>
          <w:p w14:paraId="2BF68C5C" w14:textId="1B7DFCAD" w:rsidR="003B6E58" w:rsidRPr="00A63814" w:rsidRDefault="003B6E58">
            <w:pPr>
              <w:rPr>
                <w:color w:val="70AD47" w:themeColor="accent6"/>
              </w:rPr>
            </w:pPr>
          </w:p>
          <w:p w14:paraId="0E79A91E" w14:textId="63C9591A" w:rsidR="003B6E58" w:rsidRPr="00A63814" w:rsidRDefault="003B6E58">
            <w:pPr>
              <w:rPr>
                <w:color w:val="70AD47" w:themeColor="accent6"/>
              </w:rPr>
            </w:pPr>
            <w:r w:rsidRPr="00A63814">
              <w:rPr>
                <w:rFonts w:ascii="Calibri" w:eastAsia="Calibri" w:hAnsi="Calibri" w:cs="Calibri"/>
                <w:color w:val="70AD47" w:themeColor="accent6"/>
              </w:rPr>
              <w:t xml:space="preserve"> </w:t>
            </w:r>
          </w:p>
          <w:p w14:paraId="5AB74F7F" w14:textId="34B9D934" w:rsidR="003B6E58" w:rsidRPr="00A63814" w:rsidRDefault="003B6E58" w:rsidP="3CB518D2">
            <w:pPr>
              <w:rPr>
                <w:rFonts w:ascii="Calibri" w:eastAsia="Calibri" w:hAnsi="Calibri" w:cs="Calibri"/>
                <w:color w:val="70AD47" w:themeColor="accent6"/>
              </w:rPr>
            </w:pP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A84F2" w14:textId="77777777" w:rsidR="003B6E58" w:rsidRPr="00A63814" w:rsidRDefault="003B6E58">
            <w:pPr>
              <w:rPr>
                <w:rFonts w:ascii="Calibri" w:eastAsia="Calibri" w:hAnsi="Calibri" w:cs="Calibri"/>
                <w:color w:val="70AD47" w:themeColor="accent6"/>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61639" w14:textId="25A15C9C" w:rsidR="003B6E58" w:rsidRPr="00A63814" w:rsidRDefault="003B6E58">
            <w:pPr>
              <w:rPr>
                <w:rFonts w:ascii="Calibri" w:eastAsia="Calibri" w:hAnsi="Calibri" w:cs="Calibri"/>
                <w:color w:val="70AD47" w:themeColor="accent6"/>
              </w:rPr>
            </w:pPr>
          </w:p>
        </w:tc>
      </w:tr>
      <w:tr w:rsidR="003B6E58" w14:paraId="7C07C43E" w14:textId="668F5CED"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B4D07" w14:textId="0E9E85F6"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Picnic Table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4BBCB" w14:textId="77777777" w:rsidR="003B6E58" w:rsidRPr="00DE1C2A" w:rsidRDefault="003B6E58" w:rsidP="45C34156">
            <w:pPr>
              <w:rPr>
                <w:rFonts w:ascii="Calibri" w:eastAsia="Calibri" w:hAnsi="Calibri" w:cs="Calibri"/>
                <w:color w:val="FF0000"/>
              </w:rPr>
            </w:pPr>
            <w:r w:rsidRPr="00DE1C2A">
              <w:rPr>
                <w:rFonts w:ascii="Calibri" w:eastAsia="Calibri" w:hAnsi="Calibri" w:cs="Calibri"/>
                <w:color w:val="FF0000"/>
              </w:rPr>
              <w:t>Sue Costello will do as much as possible to reinstate this facility at Flaxmill.</w:t>
            </w:r>
          </w:p>
          <w:p w14:paraId="63A6C04F" w14:textId="699F7975"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t>Reminder needs to be sent to Sue.</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235630F9" w14:textId="031B7EC5" w:rsidR="003B6E58" w:rsidRDefault="00000000" w:rsidP="45C34156">
            <w:pPr>
              <w:rPr>
                <w:rFonts w:ascii="Calibri" w:eastAsia="Calibri" w:hAnsi="Calibri" w:cs="Calibri"/>
              </w:rPr>
            </w:pPr>
            <w:hyperlink r:id="rId17" w:history="1">
              <w:r w:rsidR="003B6E58" w:rsidRPr="00022732">
                <w:rPr>
                  <w:rStyle w:val="Hyperlink"/>
                  <w:rFonts w:ascii="Calibri" w:eastAsia="Calibri" w:hAnsi="Calibri" w:cs="Calibri"/>
                </w:rPr>
                <w:t>Bruce Phi</w:t>
              </w:r>
              <w:r w:rsidR="003B6E58">
                <w:rPr>
                  <w:rStyle w:val="Hyperlink"/>
                  <w:rFonts w:ascii="Calibri" w:eastAsia="Calibri" w:hAnsi="Calibri" w:cs="Calibri"/>
                </w:rPr>
                <w:t>l</w:t>
              </w:r>
              <w:r w:rsidR="003B6E58" w:rsidRPr="00022732">
                <w:rPr>
                  <w:rStyle w:val="Hyperlink"/>
                  <w:rFonts w:ascii="Calibri" w:eastAsia="Calibri" w:hAnsi="Calibri" w:cs="Calibri"/>
                </w:rPr>
                <w:t>pott</w:t>
              </w:r>
            </w:hyperlink>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7E8F6" w14:textId="1F35D535" w:rsidR="003B6E58" w:rsidRDefault="00000000" w:rsidP="45C34156">
            <w:pPr>
              <w:rPr>
                <w:rFonts w:ascii="Calibri" w:eastAsia="Calibri" w:hAnsi="Calibri" w:cs="Calibri"/>
                <w:color w:val="000000" w:themeColor="text1"/>
              </w:rPr>
            </w:pPr>
            <w:hyperlink r:id="rId18">
              <w:r w:rsidR="003B6E58" w:rsidRPr="45C34156">
                <w:rPr>
                  <w:rStyle w:val="Hyperlink"/>
                  <w:rFonts w:ascii="Calibri" w:eastAsia="Calibri" w:hAnsi="Calibri" w:cs="Calibri"/>
                </w:rPr>
                <w:t>Sue Costello</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03B1B6"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CD03C" w14:textId="237AFB34" w:rsidR="003B6E58" w:rsidRDefault="003B6E58" w:rsidP="45C34156"/>
        </w:tc>
      </w:tr>
      <w:tr w:rsidR="003B6E58" w14:paraId="1E169C1B" w14:textId="2BFD42FF"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6F90F" w14:textId="6F352EFF"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Dog Notice at </w:t>
            </w:r>
            <w:proofErr w:type="spellStart"/>
            <w:r w:rsidRPr="45C34156">
              <w:rPr>
                <w:rFonts w:ascii="Calibri" w:eastAsia="Calibri" w:hAnsi="Calibri" w:cs="Calibri"/>
                <w:b/>
                <w:bCs/>
                <w:color w:val="000000" w:themeColor="text1"/>
                <w:sz w:val="24"/>
                <w:szCs w:val="24"/>
              </w:rPr>
              <w:t>Eggcentic</w:t>
            </w:r>
            <w:proofErr w:type="spellEnd"/>
            <w:r w:rsidRPr="45C34156">
              <w:rPr>
                <w:rFonts w:ascii="Calibri" w:eastAsia="Calibri" w:hAnsi="Calibri" w:cs="Calibri"/>
                <w:b/>
                <w:bCs/>
                <w:color w:val="000000" w:themeColor="text1"/>
                <w:sz w:val="24"/>
                <w:szCs w:val="24"/>
              </w:rPr>
              <w:t xml:space="preserve"> End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2FEDA" w14:textId="3C887B36"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t>This is to be conferred with Amy who is employed with DOC. Relating to Dotterel nesting. Council signage will need a bylaw passed before signage can be erected</w:t>
            </w:r>
            <w:r w:rsidRPr="45C34156">
              <w:rPr>
                <w:rFonts w:ascii="Calibri" w:eastAsia="Calibri" w:hAnsi="Calibri" w:cs="Calibri"/>
                <w:color w:val="000000" w:themeColor="text1"/>
              </w:rPr>
              <w:t xml:space="preserve"> </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59E23037" w14:textId="340F382A" w:rsidR="003B6E58" w:rsidRDefault="00000000" w:rsidP="45C34156">
            <w:pPr>
              <w:rPr>
                <w:rFonts w:ascii="Calibri" w:eastAsia="Calibri" w:hAnsi="Calibri" w:cs="Calibri"/>
              </w:rPr>
            </w:pPr>
            <w:hyperlink r:id="rId19">
              <w:r w:rsidR="003B6E58" w:rsidRPr="45C34156">
                <w:rPr>
                  <w:rStyle w:val="Hyperlink"/>
                  <w:rFonts w:ascii="Calibri" w:eastAsia="Calibri" w:hAnsi="Calibri" w:cs="Calibri"/>
                </w:rPr>
                <w:t>Heather Bruce</w:t>
              </w:r>
            </w:hyperlink>
            <w:r w:rsidR="003B6E58" w:rsidRPr="45C34156">
              <w:rPr>
                <w:rFonts w:ascii="Calibri" w:eastAsia="Calibri" w:hAnsi="Calibri" w:cs="Calibri"/>
              </w:rPr>
              <w:t xml:space="preserve"> will liaise </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C9270" w14:textId="776D6447" w:rsidR="003B6E58" w:rsidRDefault="00000000" w:rsidP="45C34156">
            <w:pPr>
              <w:rPr>
                <w:rFonts w:ascii="Calibri" w:eastAsia="Calibri" w:hAnsi="Calibri" w:cs="Calibri"/>
                <w:color w:val="000000" w:themeColor="text1"/>
              </w:rPr>
            </w:pPr>
            <w:hyperlink r:id="rId20">
              <w:r w:rsidR="003B6E58" w:rsidRPr="45C34156">
                <w:rPr>
                  <w:rStyle w:val="Hyperlink"/>
                  <w:rFonts w:ascii="Calibri" w:eastAsia="Calibri" w:hAnsi="Calibri" w:cs="Calibri"/>
                </w:rPr>
                <w:t>Heather Bruce</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C0F55"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00921" w14:textId="68C57951" w:rsidR="003B6E58" w:rsidRDefault="003B6E58" w:rsidP="45C34156"/>
        </w:tc>
      </w:tr>
      <w:tr w:rsidR="003B6E58" w14:paraId="35229FE2" w14:textId="526AFE52"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12797" w14:textId="18A49A57"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Road Speeds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243A8" w14:textId="50FBD01E" w:rsidR="003B6E58" w:rsidRPr="00764B21" w:rsidRDefault="003B6E58" w:rsidP="45C34156">
            <w:pPr>
              <w:rPr>
                <w:rFonts w:ascii="Calibri" w:eastAsia="Calibri" w:hAnsi="Calibri" w:cs="Calibri"/>
              </w:rPr>
            </w:pPr>
            <w:r w:rsidRPr="00764B21">
              <w:rPr>
                <w:rFonts w:ascii="Calibri" w:eastAsia="Calibri" w:hAnsi="Calibri" w:cs="Calibri"/>
              </w:rPr>
              <w:t>Submissions have been sent to Ed Varley and public awareness has been advertised . A decision should be made in early 2023</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6E492CE4" w14:textId="77777777" w:rsidR="003B6E58" w:rsidRPr="004C5B45" w:rsidRDefault="00000000" w:rsidP="45C34156">
            <w:pPr>
              <w:rPr>
                <w:rFonts w:ascii="Calibri" w:eastAsia="Calibri" w:hAnsi="Calibri" w:cs="Calibri"/>
                <w:color w:val="70AD47" w:themeColor="accent6"/>
              </w:rPr>
            </w:pPr>
            <w:hyperlink r:id="rId21">
              <w:r w:rsidR="003B6E58" w:rsidRPr="004C5B45">
                <w:rPr>
                  <w:rStyle w:val="Hyperlink"/>
                  <w:rFonts w:ascii="Calibri" w:eastAsia="Calibri" w:hAnsi="Calibri" w:cs="Calibri"/>
                  <w:color w:val="70AD47" w:themeColor="accent6"/>
                </w:rPr>
                <w:t>Heather Bruce</w:t>
              </w:r>
            </w:hyperlink>
            <w:r w:rsidR="003B6E58" w:rsidRPr="004C5B45">
              <w:rPr>
                <w:rFonts w:ascii="Calibri" w:eastAsia="Calibri" w:hAnsi="Calibri" w:cs="Calibri"/>
                <w:color w:val="70AD47" w:themeColor="accent6"/>
              </w:rPr>
              <w:t xml:space="preserve"> will investigate </w:t>
            </w:r>
          </w:p>
          <w:p w14:paraId="4467398A" w14:textId="3405F725" w:rsidR="003B6E58" w:rsidRDefault="003B6E58" w:rsidP="45C34156">
            <w:pPr>
              <w:rPr>
                <w:rFonts w:ascii="Calibri" w:eastAsia="Calibri" w:hAnsi="Calibri" w:cs="Calibri"/>
              </w:rPr>
            </w:pPr>
            <w:r w:rsidRPr="004C5B45">
              <w:rPr>
                <w:rFonts w:ascii="Calibri" w:eastAsia="Calibri" w:hAnsi="Calibri" w:cs="Calibri"/>
                <w:color w:val="70AD47" w:themeColor="accent6"/>
              </w:rPr>
              <w:t>Cyndy Lomas</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6BBFC" w14:textId="5E2865A8" w:rsidR="003B6E58" w:rsidRPr="004C5B45" w:rsidRDefault="00000000" w:rsidP="45C34156">
            <w:pPr>
              <w:rPr>
                <w:rFonts w:ascii="Calibri" w:eastAsia="Calibri" w:hAnsi="Calibri" w:cs="Calibri"/>
                <w:color w:val="70AD47" w:themeColor="accent6"/>
              </w:rPr>
            </w:pPr>
            <w:hyperlink r:id="rId22">
              <w:r w:rsidR="003B6E58" w:rsidRPr="004C5B45">
                <w:rPr>
                  <w:rStyle w:val="Hyperlink"/>
                  <w:rFonts w:ascii="Calibri" w:eastAsia="Calibri" w:hAnsi="Calibri" w:cs="Calibri"/>
                  <w:color w:val="70AD47" w:themeColor="accent6"/>
                </w:rPr>
                <w:t>Ed Varley</w:t>
              </w:r>
            </w:hyperlink>
          </w:p>
          <w:p w14:paraId="6B4D0E7D" w14:textId="6EC56306" w:rsidR="003B6E58" w:rsidRDefault="00000000" w:rsidP="45C34156">
            <w:pPr>
              <w:rPr>
                <w:rFonts w:ascii="Calibri" w:eastAsia="Calibri" w:hAnsi="Calibri" w:cs="Calibri"/>
                <w:color w:val="000000" w:themeColor="text1"/>
              </w:rPr>
            </w:pPr>
            <w:hyperlink r:id="rId23">
              <w:r w:rsidR="003B6E58" w:rsidRPr="004C5B45">
                <w:rPr>
                  <w:rStyle w:val="Hyperlink"/>
                  <w:rFonts w:ascii="Calibri" w:eastAsia="Calibri" w:hAnsi="Calibri" w:cs="Calibri"/>
                  <w:color w:val="70AD47" w:themeColor="accent6"/>
                </w:rPr>
                <w:t>Heather Bruce</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675FF"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B66A1" w14:textId="01753A33" w:rsidR="003B6E58" w:rsidRDefault="003B6E58" w:rsidP="45C34156"/>
        </w:tc>
      </w:tr>
      <w:tr w:rsidR="003B6E58" w14:paraId="18417ACE" w14:textId="638D1C55"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F91F2" w14:textId="5289A39B"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Loading Zone </w:t>
            </w:r>
          </w:p>
          <w:p w14:paraId="25286667" w14:textId="3DF0CFBA"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Cooks Beach Village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459C2" w14:textId="262A0111" w:rsidR="003B6E58" w:rsidRPr="00764B21" w:rsidRDefault="003B6E58" w:rsidP="45C34156">
            <w:pPr>
              <w:rPr>
                <w:rFonts w:ascii="Calibri" w:eastAsia="Calibri" w:hAnsi="Calibri" w:cs="Calibri"/>
              </w:rPr>
            </w:pPr>
            <w:r w:rsidRPr="00764B21">
              <w:rPr>
                <w:rFonts w:ascii="Calibri" w:eastAsia="Calibri" w:hAnsi="Calibri" w:cs="Calibri"/>
              </w:rPr>
              <w:t>To replace the Loading Zone signage with a yellow Double line as maneuvering through the road can be tight at times. This will need a by Law amendment and addressed through the Community Board Representative</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016694B4" w14:textId="5391C35A" w:rsidR="003B6E58" w:rsidRDefault="003B6E58" w:rsidP="45C34156">
            <w:pPr>
              <w:rPr>
                <w:rFonts w:ascii="Calibri" w:eastAsia="Calibri" w:hAnsi="Calibri" w:cs="Calibri"/>
              </w:rPr>
            </w:pPr>
            <w:r>
              <w:t>Double lines to stop parking in this area</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943A9" w14:textId="002B3A8C" w:rsidR="003B6E58" w:rsidRDefault="00000000" w:rsidP="45C34156">
            <w:pPr>
              <w:rPr>
                <w:rFonts w:ascii="Calibri" w:eastAsia="Calibri" w:hAnsi="Calibri" w:cs="Calibri"/>
                <w:color w:val="000000" w:themeColor="text1"/>
              </w:rPr>
            </w:pPr>
            <w:hyperlink r:id="rId24">
              <w:r w:rsidR="003B6E58" w:rsidRPr="45C34156">
                <w:rPr>
                  <w:rStyle w:val="Hyperlink"/>
                  <w:rFonts w:ascii="Calibri" w:eastAsia="Calibri" w:hAnsi="Calibri" w:cs="Calibri"/>
                </w:rPr>
                <w:t>Cyndy Lomas</w:t>
              </w:r>
            </w:hyperlink>
          </w:p>
          <w:p w14:paraId="53D9FCFF" w14:textId="1ECB23DF" w:rsidR="003B6E58" w:rsidRDefault="00000000" w:rsidP="45C34156">
            <w:pPr>
              <w:rPr>
                <w:rFonts w:ascii="Calibri" w:eastAsia="Calibri" w:hAnsi="Calibri" w:cs="Calibri"/>
                <w:color w:val="000000" w:themeColor="text1"/>
              </w:rPr>
            </w:pPr>
            <w:hyperlink r:id="rId25" w:history="1">
              <w:r w:rsidR="003B6E58" w:rsidRPr="00280049">
                <w:rPr>
                  <w:rStyle w:val="Hyperlink"/>
                </w:rPr>
                <w:t>Ed Varley</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1BEAB"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4CDCF" w14:textId="6F296557" w:rsidR="003B6E58" w:rsidRDefault="003B6E58" w:rsidP="45C34156"/>
        </w:tc>
      </w:tr>
      <w:tr w:rsidR="003B6E58" w14:paraId="14D7DFC6" w14:textId="7CD84B5F"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526E0" w14:textId="343BB68C"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Stage Two Cooks Beach Village Development</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26FB2" w14:textId="30CEFD21" w:rsidR="003B6E58" w:rsidRPr="00DE1C2A" w:rsidRDefault="003B6E58" w:rsidP="45C34156">
            <w:pPr>
              <w:rPr>
                <w:rFonts w:ascii="Calibri" w:eastAsia="Calibri" w:hAnsi="Calibri" w:cs="Calibri"/>
                <w:color w:val="FF0000"/>
              </w:rPr>
            </w:pPr>
            <w:r w:rsidRPr="00DE1C2A">
              <w:rPr>
                <w:rFonts w:ascii="Calibri" w:eastAsia="Calibri" w:hAnsi="Calibri" w:cs="Calibri"/>
                <w:color w:val="FF0000"/>
              </w:rPr>
              <w:t>To provide Parking opposite the Village on Captain Cooks Road. Resubmit in consultation with Community Board.</w:t>
            </w:r>
          </w:p>
          <w:p w14:paraId="38B6E8B9" w14:textId="127A5529"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lastRenderedPageBreak/>
              <w:t>Regarding Submissions the more submissions based on individual interest the more likelihood of being actioned upon.</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4BF88196" w14:textId="497BD9F6" w:rsidR="003B6E58" w:rsidRDefault="003B6E58" w:rsidP="45C34156">
            <w:pPr>
              <w:rPr>
                <w:rFonts w:ascii="Calibri" w:eastAsia="Calibri" w:hAnsi="Calibri" w:cs="Calibri"/>
              </w:rPr>
            </w:pPr>
            <w:r w:rsidRPr="45C34156">
              <w:rPr>
                <w:rFonts w:ascii="Calibri" w:eastAsia="Calibri" w:hAnsi="Calibri" w:cs="Calibri"/>
              </w:rPr>
              <w:lastRenderedPageBreak/>
              <w:t xml:space="preserve">Cyndy Lomas to contact </w:t>
            </w:r>
            <w:hyperlink r:id="rId26">
              <w:r w:rsidRPr="45C34156">
                <w:rPr>
                  <w:rStyle w:val="Hyperlink"/>
                  <w:rFonts w:ascii="Calibri" w:eastAsia="Calibri" w:hAnsi="Calibri" w:cs="Calibri"/>
                </w:rPr>
                <w:t>Ed Varley,</w:t>
              </w:r>
            </w:hyperlink>
            <w:r w:rsidRPr="45C34156">
              <w:rPr>
                <w:rFonts w:ascii="Calibri" w:eastAsia="Calibri" w:hAnsi="Calibri" w:cs="Calibri"/>
              </w:rPr>
              <w:t xml:space="preserve"> </w:t>
            </w:r>
            <w:hyperlink r:id="rId27">
              <w:r w:rsidRPr="45C34156">
                <w:rPr>
                  <w:rStyle w:val="Hyperlink"/>
                  <w:rFonts w:ascii="Calibri" w:eastAsia="Calibri" w:hAnsi="Calibri" w:cs="Calibri"/>
                </w:rPr>
                <w:t>Jeremy Lomas</w:t>
              </w:r>
            </w:hyperlink>
            <w:r w:rsidRPr="45C34156">
              <w:rPr>
                <w:rFonts w:ascii="Calibri" w:eastAsia="Calibri" w:hAnsi="Calibri" w:cs="Calibri"/>
              </w:rPr>
              <w:t xml:space="preserve"> </w:t>
            </w:r>
            <w:r w:rsidRPr="45C34156">
              <w:rPr>
                <w:rFonts w:ascii="Calibri" w:eastAsia="Calibri" w:hAnsi="Calibri" w:cs="Calibri"/>
              </w:rPr>
              <w:lastRenderedPageBreak/>
              <w:t xml:space="preserve">regarding What and When this will come to fruition </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86C9B" w14:textId="7F34ECC3" w:rsidR="003B6E58" w:rsidRDefault="00000000" w:rsidP="45C34156">
            <w:pPr>
              <w:rPr>
                <w:rFonts w:ascii="Calibri" w:eastAsia="Calibri" w:hAnsi="Calibri" w:cs="Calibri"/>
                <w:color w:val="000000" w:themeColor="text1"/>
              </w:rPr>
            </w:pPr>
            <w:hyperlink r:id="rId28">
              <w:r w:rsidR="003B6E58" w:rsidRPr="45C34156">
                <w:rPr>
                  <w:rStyle w:val="Hyperlink"/>
                  <w:rFonts w:ascii="Calibri" w:eastAsia="Calibri" w:hAnsi="Calibri" w:cs="Calibri"/>
                </w:rPr>
                <w:t>Cyndy Lomas</w:t>
              </w:r>
            </w:hyperlink>
          </w:p>
          <w:p w14:paraId="7F54BE89" w14:textId="071FE2F7" w:rsidR="003B6E58" w:rsidRPr="00280049" w:rsidRDefault="003B6E58" w:rsidP="45C34156">
            <w:pPr>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"mailto:Ed.Varley@tcdc.govt.nz" </w:instrText>
            </w:r>
            <w:r>
              <w:rPr>
                <w:rFonts w:ascii="Calibri" w:eastAsia="Calibri" w:hAnsi="Calibri" w:cs="Calibri"/>
              </w:rPr>
            </w:r>
            <w:r>
              <w:rPr>
                <w:rFonts w:ascii="Calibri" w:eastAsia="Calibri" w:hAnsi="Calibri" w:cs="Calibri"/>
              </w:rPr>
              <w:fldChar w:fldCharType="separate"/>
            </w:r>
            <w:r w:rsidRPr="00280049">
              <w:rPr>
                <w:rStyle w:val="Hyperlink"/>
                <w:rFonts w:ascii="Calibri" w:eastAsia="Calibri" w:hAnsi="Calibri" w:cs="Calibri"/>
              </w:rPr>
              <w:t>Ed Varley</w:t>
            </w:r>
          </w:p>
          <w:p w14:paraId="70277BE0" w14:textId="2986B0B8" w:rsidR="003B6E58" w:rsidRDefault="003B6E58" w:rsidP="45C34156">
            <w:pPr>
              <w:rPr>
                <w:rFonts w:ascii="Calibri" w:eastAsia="Calibri" w:hAnsi="Calibri" w:cs="Calibri"/>
                <w:color w:val="000000" w:themeColor="text1"/>
              </w:rPr>
            </w:pPr>
            <w:r>
              <w:rPr>
                <w:rFonts w:ascii="Calibri" w:eastAsia="Calibri" w:hAnsi="Calibri" w:cs="Calibri"/>
              </w:rPr>
              <w:fldChar w:fldCharType="end"/>
            </w:r>
            <w:hyperlink r:id="rId29">
              <w:r w:rsidRPr="45C34156">
                <w:rPr>
                  <w:rStyle w:val="Hyperlink"/>
                  <w:rFonts w:ascii="Calibri" w:eastAsia="Calibri" w:hAnsi="Calibri" w:cs="Calibri"/>
                </w:rPr>
                <w:t>Jeremy Lomas</w:t>
              </w:r>
            </w:hyperlink>
          </w:p>
          <w:p w14:paraId="2ACA3579" w14:textId="68B979F1" w:rsidR="003B6E58" w:rsidRDefault="00000000" w:rsidP="45C34156">
            <w:pPr>
              <w:rPr>
                <w:rFonts w:ascii="Calibri" w:eastAsia="Calibri" w:hAnsi="Calibri" w:cs="Calibri"/>
                <w:color w:val="000000" w:themeColor="text1"/>
              </w:rPr>
            </w:pPr>
            <w:hyperlink r:id="rId30">
              <w:r w:rsidR="003B6E58" w:rsidRPr="45C34156">
                <w:rPr>
                  <w:rStyle w:val="Hyperlink"/>
                  <w:rFonts w:ascii="Calibri" w:eastAsia="Calibri" w:hAnsi="Calibri" w:cs="Calibri"/>
                </w:rPr>
                <w:t>Paul Hopkin</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AA994"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07F2A" w14:textId="039C7254" w:rsidR="003B6E58" w:rsidRDefault="003B6E58" w:rsidP="45C34156"/>
        </w:tc>
      </w:tr>
      <w:tr w:rsidR="003B6E58" w14:paraId="302AE852" w14:textId="29AB2748"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1196B" w14:textId="5845D704"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Walking Tracks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8109D" w14:textId="5320D199"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Cooks Stream</w:t>
            </w:r>
          </w:p>
          <w:p w14:paraId="7FF34136" w14:textId="36805DBE"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End of Navigation Drive</w:t>
            </w:r>
          </w:p>
          <w:p w14:paraId="77C4DA42" w14:textId="166C2690"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 xml:space="preserve">Charles Greene </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360272FC" w14:textId="1FCC8F62" w:rsidR="003B6E58" w:rsidRDefault="003B6E58" w:rsidP="45C34156">
            <w:pPr>
              <w:rPr>
                <w:rFonts w:ascii="Calibri" w:eastAsia="Calibri" w:hAnsi="Calibri" w:cs="Calibri"/>
              </w:rPr>
            </w:pPr>
            <w:r w:rsidRPr="45C34156">
              <w:rPr>
                <w:rFonts w:ascii="Calibri" w:eastAsia="Calibri" w:hAnsi="Calibri" w:cs="Calibri"/>
              </w:rPr>
              <w:t xml:space="preserve">Need clearing </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FDD65" w14:textId="715F06A4" w:rsidR="003B6E58" w:rsidRDefault="00000000" w:rsidP="45C34156">
            <w:pPr>
              <w:rPr>
                <w:rFonts w:ascii="Calibri" w:eastAsia="Calibri" w:hAnsi="Calibri" w:cs="Calibri"/>
                <w:color w:val="000000" w:themeColor="text1"/>
              </w:rPr>
            </w:pPr>
            <w:hyperlink r:id="rId31">
              <w:r w:rsidR="003B6E58" w:rsidRPr="45C34156">
                <w:rPr>
                  <w:rStyle w:val="Hyperlink"/>
                  <w:rFonts w:ascii="Calibri" w:eastAsia="Calibri" w:hAnsi="Calibri" w:cs="Calibri"/>
                </w:rPr>
                <w:t>Sue Costello</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4E680"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EB167" w14:textId="16A85AED" w:rsidR="003B6E58" w:rsidRDefault="003B6E58" w:rsidP="45C34156"/>
        </w:tc>
      </w:tr>
      <w:tr w:rsidR="003B6E58" w14:paraId="17F7A7EB" w14:textId="1CB87165"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8B388" w14:textId="74083775"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Planting in the Village Reserve</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F6897" w14:textId="781FF6DA"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t>Low Shrubs, Citrus to be planted in Autumn 2022</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1B68B8F5" w14:textId="30BC2FC5" w:rsidR="003B6E58" w:rsidRDefault="003B6E58" w:rsidP="45C34156">
            <w:pPr>
              <w:rPr>
                <w:rFonts w:ascii="Calibri" w:eastAsia="Calibri" w:hAnsi="Calibri" w:cs="Calibri"/>
              </w:rPr>
            </w:pPr>
            <w:r>
              <w:rPr>
                <w:rFonts w:ascii="Calibri" w:eastAsia="Calibri" w:hAnsi="Calibri" w:cs="Calibri"/>
              </w:rPr>
              <w:t>Needs planting out in citrus or low shrubs</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07FEE" w14:textId="71B90938" w:rsidR="003B6E58" w:rsidRDefault="00000000" w:rsidP="45C34156">
            <w:pPr>
              <w:rPr>
                <w:rFonts w:ascii="Calibri" w:eastAsia="Calibri" w:hAnsi="Calibri" w:cs="Calibri"/>
                <w:color w:val="000000" w:themeColor="text1"/>
              </w:rPr>
            </w:pPr>
            <w:hyperlink r:id="rId32">
              <w:r w:rsidR="003B6E58" w:rsidRPr="45C34156">
                <w:rPr>
                  <w:rStyle w:val="Hyperlink"/>
                  <w:rFonts w:ascii="Calibri" w:eastAsia="Calibri" w:hAnsi="Calibri" w:cs="Calibri"/>
                </w:rPr>
                <w:t>Sue Costello</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782C7"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2F346" w14:textId="5DFBA360" w:rsidR="003B6E58" w:rsidRDefault="003B6E58" w:rsidP="45C34156"/>
        </w:tc>
      </w:tr>
      <w:tr w:rsidR="003B6E58" w14:paraId="5DB73480" w14:textId="1F9BBE7D"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C17FC" w14:textId="360A5103"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Diggers Creek</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2C791" w14:textId="07D8E2AF"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Needs to be maintained and mown</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21C73B28" w14:textId="45D5ADFC" w:rsidR="003B6E58" w:rsidRDefault="003B6E58" w:rsidP="45C34156">
            <w:pPr>
              <w:rPr>
                <w:rFonts w:ascii="Calibri" w:eastAsia="Calibri" w:hAnsi="Calibri" w:cs="Calibri"/>
              </w:rPr>
            </w:pPr>
            <w:r w:rsidRPr="45C34156">
              <w:rPr>
                <w:rFonts w:ascii="Calibri" w:eastAsia="Calibri" w:hAnsi="Calibri" w:cs="Calibri"/>
              </w:rPr>
              <w:t xml:space="preserve">Needs monitoring </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01CD3" w14:textId="7E3B27B0" w:rsidR="003B6E58" w:rsidRDefault="00000000" w:rsidP="45C34156">
            <w:pPr>
              <w:rPr>
                <w:rFonts w:ascii="Calibri" w:eastAsia="Calibri" w:hAnsi="Calibri" w:cs="Calibri"/>
                <w:color w:val="000000" w:themeColor="text1"/>
              </w:rPr>
            </w:pPr>
            <w:hyperlink r:id="rId33">
              <w:r w:rsidR="003B6E58" w:rsidRPr="45C34156">
                <w:rPr>
                  <w:rStyle w:val="Hyperlink"/>
                  <w:rFonts w:ascii="Calibri" w:eastAsia="Calibri" w:hAnsi="Calibri" w:cs="Calibri"/>
                </w:rPr>
                <w:t>Heather Bruce</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EA694"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79734" w14:textId="3020CB29" w:rsidR="003B6E58" w:rsidRDefault="003B6E58" w:rsidP="45C34156"/>
        </w:tc>
      </w:tr>
      <w:tr w:rsidR="003B6E58" w14:paraId="389134C1" w14:textId="33A07EE8"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8A288" w14:textId="4EDBD69F"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Toilet at </w:t>
            </w:r>
            <w:proofErr w:type="spellStart"/>
            <w:r w:rsidRPr="45C34156">
              <w:rPr>
                <w:rFonts w:ascii="Calibri" w:eastAsia="Calibri" w:hAnsi="Calibri" w:cs="Calibri"/>
                <w:b/>
                <w:bCs/>
                <w:color w:val="000000" w:themeColor="text1"/>
                <w:sz w:val="24"/>
                <w:szCs w:val="24"/>
              </w:rPr>
              <w:t>Longreach</w:t>
            </w:r>
            <w:proofErr w:type="spellEnd"/>
            <w:r w:rsidRPr="45C34156">
              <w:rPr>
                <w:rFonts w:ascii="Calibri" w:eastAsia="Calibri" w:hAnsi="Calibri" w:cs="Calibri"/>
                <w:b/>
                <w:bCs/>
                <w:color w:val="000000" w:themeColor="text1"/>
                <w:sz w:val="24"/>
                <w:szCs w:val="24"/>
              </w:rPr>
              <w:t xml:space="preserv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8F353" w14:textId="0EB755A9" w:rsidR="003B6E58" w:rsidRDefault="003B6E58" w:rsidP="45C34156">
            <w:pPr>
              <w:rPr>
                <w:rFonts w:ascii="Calibri" w:eastAsia="Calibri" w:hAnsi="Calibri" w:cs="Calibri"/>
                <w:color w:val="000000" w:themeColor="text1"/>
              </w:rPr>
            </w:pPr>
            <w:r w:rsidRPr="7CBC2CDC">
              <w:rPr>
                <w:rFonts w:ascii="Calibri" w:eastAsia="Calibri" w:hAnsi="Calibri" w:cs="Calibri"/>
                <w:color w:val="000000" w:themeColor="text1"/>
              </w:rPr>
              <w:t>This to be included in the Long-Term Plan of 2024</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308AA270" w14:textId="042A6425" w:rsidR="003B6E58" w:rsidRDefault="003B6E58" w:rsidP="45C34156">
            <w:pPr>
              <w:rPr>
                <w:rFonts w:ascii="Calibri" w:eastAsia="Calibri" w:hAnsi="Calibri" w:cs="Calibri"/>
              </w:rPr>
            </w:pPr>
            <w:r w:rsidRPr="45C34156">
              <w:rPr>
                <w:rFonts w:ascii="Calibri" w:eastAsia="Calibri" w:hAnsi="Calibri" w:cs="Calibri"/>
              </w:rPr>
              <w:t xml:space="preserve">Paulette Tainsh to make a submission </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D8E07" w14:textId="6E51D175" w:rsidR="003B6E58" w:rsidRDefault="00000000" w:rsidP="45C34156">
            <w:pPr>
              <w:rPr>
                <w:rFonts w:ascii="Calibri" w:eastAsia="Calibri" w:hAnsi="Calibri" w:cs="Calibri"/>
                <w:color w:val="000000" w:themeColor="text1"/>
              </w:rPr>
            </w:pPr>
            <w:hyperlink r:id="rId34">
              <w:r w:rsidR="003B6E58" w:rsidRPr="45C34156">
                <w:rPr>
                  <w:rStyle w:val="Hyperlink"/>
                  <w:rFonts w:ascii="Calibri" w:eastAsia="Calibri" w:hAnsi="Calibri" w:cs="Calibri"/>
                </w:rPr>
                <w:t>Paulette Tainsh</w:t>
              </w:r>
            </w:hyperlink>
            <w:r w:rsidR="003B6E58" w:rsidRPr="45C34156">
              <w:rPr>
                <w:rFonts w:ascii="Calibri" w:eastAsia="Calibri" w:hAnsi="Calibri" w:cs="Calibri"/>
                <w:color w:val="000000" w:themeColor="text1"/>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518158"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15C08" w14:textId="33E96EEE" w:rsidR="003B6E58" w:rsidRDefault="003B6E58" w:rsidP="45C34156"/>
        </w:tc>
      </w:tr>
      <w:tr w:rsidR="003B6E58" w14:paraId="766F6D2C" w14:textId="13A458E7"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0CA9C" w14:textId="60FB2AF8" w:rsidR="003B6E58" w:rsidRDefault="003B6E58" w:rsidP="45C34156">
            <w:pPr>
              <w:spacing w:line="235" w:lineRule="auto"/>
              <w:rPr>
                <w:rFonts w:ascii="Calibri" w:eastAsia="Calibri" w:hAnsi="Calibri" w:cs="Calibri"/>
                <w:b/>
                <w:bCs/>
                <w:color w:val="000000" w:themeColor="text1"/>
                <w:sz w:val="24"/>
                <w:szCs w:val="24"/>
              </w:rPr>
            </w:pPr>
            <w:proofErr w:type="spellStart"/>
            <w:r w:rsidRPr="45C34156">
              <w:rPr>
                <w:rFonts w:ascii="Calibri" w:eastAsia="Calibri" w:hAnsi="Calibri" w:cs="Calibri"/>
                <w:b/>
                <w:bCs/>
                <w:color w:val="000000" w:themeColor="text1"/>
                <w:sz w:val="24"/>
                <w:szCs w:val="24"/>
              </w:rPr>
              <w:t>Mid point</w:t>
            </w:r>
            <w:proofErr w:type="spellEnd"/>
            <w:r w:rsidRPr="45C34156">
              <w:rPr>
                <w:rFonts w:ascii="Calibri" w:eastAsia="Calibri" w:hAnsi="Calibri" w:cs="Calibri"/>
                <w:b/>
                <w:bCs/>
                <w:color w:val="000000" w:themeColor="text1"/>
                <w:sz w:val="24"/>
                <w:szCs w:val="24"/>
              </w:rPr>
              <w:t xml:space="preserve"> on Cooks Beach Toilet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03AD2" w14:textId="00C77D2F"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 xml:space="preserve">This toilet Block will be refurbished in </w:t>
            </w:r>
            <w:r>
              <w:rPr>
                <w:rFonts w:ascii="Calibri" w:eastAsia="Calibri" w:hAnsi="Calibri" w:cs="Calibri"/>
                <w:color w:val="000000" w:themeColor="text1"/>
              </w:rPr>
              <w:t xml:space="preserve">2 </w:t>
            </w:r>
            <w:r w:rsidRPr="45C34156">
              <w:rPr>
                <w:rFonts w:ascii="Calibri" w:eastAsia="Calibri" w:hAnsi="Calibri" w:cs="Calibri"/>
                <w:color w:val="000000" w:themeColor="text1"/>
              </w:rPr>
              <w:t>years' time.</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7C5418FA" w14:textId="5FC14F9C" w:rsidR="003B6E58" w:rsidRDefault="003B6E58" w:rsidP="45C34156">
            <w:pPr>
              <w:rPr>
                <w:rFonts w:ascii="Calibri" w:eastAsia="Calibri" w:hAnsi="Calibri" w:cs="Calibri"/>
              </w:rPr>
            </w:pPr>
            <w:r>
              <w:rPr>
                <w:rFonts w:ascii="Calibri" w:eastAsia="Calibri" w:hAnsi="Calibri" w:cs="Calibri"/>
              </w:rPr>
              <w:t>Refurbishment will happen in 2025</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F5140" w14:textId="57BE095A" w:rsidR="003B6E58" w:rsidRDefault="00000000" w:rsidP="45C34156">
            <w:pPr>
              <w:rPr>
                <w:rFonts w:ascii="Calibri" w:eastAsia="Calibri" w:hAnsi="Calibri" w:cs="Calibri"/>
                <w:color w:val="000000" w:themeColor="text1"/>
              </w:rPr>
            </w:pPr>
            <w:hyperlink r:id="rId35">
              <w:r w:rsidR="003B6E58" w:rsidRPr="45C34156">
                <w:rPr>
                  <w:rStyle w:val="Hyperlink"/>
                  <w:rFonts w:ascii="Calibri" w:eastAsia="Calibri" w:hAnsi="Calibri" w:cs="Calibri"/>
                </w:rPr>
                <w:t>Sue Costello</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64E0E"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36006" w14:textId="5ADBE17D" w:rsidR="003B6E58" w:rsidRDefault="003B6E58" w:rsidP="45C34156"/>
        </w:tc>
      </w:tr>
      <w:tr w:rsidR="003B6E58" w14:paraId="46248B41" w14:textId="6DB7924E"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AE3B1" w14:textId="1DFAA323"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Purangi End Makeover</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68E8B" w14:textId="0DBE2CA3"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t>Through the Long-Term Plan, it is envisaged that a new toilet block, reconfigured parking and UpToDate playground will be built so as to replace the now expired amenities.</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43B05E11" w14:textId="3EA3F33F" w:rsidR="003B6E58" w:rsidRDefault="003B6E58" w:rsidP="45C34156">
            <w:pPr>
              <w:rPr>
                <w:rFonts w:ascii="Calibri" w:eastAsia="Calibri" w:hAnsi="Calibri" w:cs="Calibri"/>
              </w:rPr>
            </w:pPr>
            <w:r w:rsidRPr="45C34156">
              <w:rPr>
                <w:rFonts w:ascii="Calibri" w:eastAsia="Calibri" w:hAnsi="Calibri" w:cs="Calibri"/>
              </w:rPr>
              <w:t>Chairman of 2024 to write a submission regarding this matter</w:t>
            </w:r>
            <w:r>
              <w:rPr>
                <w:rFonts w:ascii="Calibri" w:eastAsia="Calibri" w:hAnsi="Calibri" w:cs="Calibri"/>
              </w:rPr>
              <w:t xml:space="preserve"> in LTP</w:t>
            </w:r>
          </w:p>
          <w:p w14:paraId="181ADE74" w14:textId="0DC491F7" w:rsidR="003B6E58" w:rsidRDefault="003B6E58" w:rsidP="45C34156">
            <w:pPr>
              <w:rPr>
                <w:rFonts w:ascii="Calibri" w:eastAsia="Calibri" w:hAnsi="Calibri" w:cs="Calibri"/>
              </w:rPr>
            </w:pPr>
            <w:r>
              <w:rPr>
                <w:rFonts w:ascii="Calibri" w:eastAsia="Calibri" w:hAnsi="Calibri" w:cs="Calibri"/>
              </w:rPr>
              <w:t>Sue Costello has plans drawn up regarding this to be opened up for public consultation. 2023</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4B360" w14:textId="6F4585EA" w:rsidR="003B6E58" w:rsidRDefault="003B6E58" w:rsidP="45C34156">
            <w:pPr>
              <w:rPr>
                <w:rFonts w:ascii="Calibri" w:eastAsia="Calibri" w:hAnsi="Calibri" w:cs="Calibri"/>
                <w:color w:val="000000" w:themeColor="text1"/>
              </w:rPr>
            </w:pPr>
            <w:r w:rsidRPr="45C34156">
              <w:rPr>
                <w:rFonts w:ascii="Calibri" w:eastAsia="Calibri" w:hAnsi="Calibri" w:cs="Calibri"/>
                <w:color w:val="000000" w:themeColor="text1"/>
              </w:rPr>
              <w:t xml:space="preserve">Chairman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D373E" w14:textId="77777777" w:rsidR="003B6E58" w:rsidRPr="45C34156" w:rsidRDefault="003B6E58" w:rsidP="45C34156">
            <w:pPr>
              <w:rPr>
                <w:rFonts w:ascii="Calibri" w:eastAsia="Calibri" w:hAnsi="Calibri" w:cs="Calibri"/>
                <w:color w:val="000000" w:themeColor="text1"/>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4A928" w14:textId="2FCD3A2A" w:rsidR="003B6E58" w:rsidRPr="45C34156" w:rsidRDefault="003B6E58" w:rsidP="45C34156">
            <w:pPr>
              <w:rPr>
                <w:rFonts w:ascii="Calibri" w:eastAsia="Calibri" w:hAnsi="Calibri" w:cs="Calibri"/>
                <w:color w:val="000000" w:themeColor="text1"/>
              </w:rPr>
            </w:pPr>
          </w:p>
        </w:tc>
      </w:tr>
      <w:tr w:rsidR="003B6E58" w14:paraId="1D25D6FF" w14:textId="348A2FE2"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64B14" w14:textId="03689DE7"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Tennis Courts</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2B57E" w14:textId="77777777" w:rsidR="003B6E58" w:rsidRPr="00DE1C2A" w:rsidRDefault="003B6E58" w:rsidP="45C34156">
            <w:pPr>
              <w:rPr>
                <w:rFonts w:ascii="Calibri" w:eastAsia="Calibri" w:hAnsi="Calibri" w:cs="Calibri"/>
                <w:color w:val="FF0000"/>
              </w:rPr>
            </w:pPr>
            <w:r w:rsidRPr="00DE1C2A">
              <w:rPr>
                <w:rFonts w:ascii="Calibri" w:eastAsia="Calibri" w:hAnsi="Calibri" w:cs="Calibri"/>
                <w:color w:val="FF0000"/>
              </w:rPr>
              <w:t>It is proposed the Council takes the Tennis Courts over as an asset. An email regarding the history, present situation, and the reconfiguration of 1 court into a hoop and batting wall</w:t>
            </w:r>
          </w:p>
          <w:p w14:paraId="2A99F2CC" w14:textId="7EF7FA3F" w:rsidR="003B6E58" w:rsidRDefault="003B6E58" w:rsidP="45C34156">
            <w:pPr>
              <w:rPr>
                <w:rFonts w:ascii="Calibri" w:eastAsia="Calibri" w:hAnsi="Calibri" w:cs="Calibri"/>
                <w:color w:val="000000" w:themeColor="text1"/>
              </w:rPr>
            </w:pPr>
            <w:r w:rsidRPr="00DE1C2A">
              <w:rPr>
                <w:rFonts w:ascii="Calibri" w:eastAsia="Calibri" w:hAnsi="Calibri" w:cs="Calibri"/>
                <w:color w:val="FF0000"/>
              </w:rPr>
              <w:t>Submission has been forwarded to Heather Bruce</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2F925DE7" w14:textId="298001CF" w:rsidR="003B6E58" w:rsidRDefault="003B6E58" w:rsidP="45C34156">
            <w:pPr>
              <w:rPr>
                <w:rFonts w:ascii="Calibri" w:eastAsia="Calibri" w:hAnsi="Calibri" w:cs="Calibri"/>
              </w:rPr>
            </w:pPr>
            <w:r w:rsidRPr="45C34156">
              <w:rPr>
                <w:rFonts w:ascii="Calibri" w:eastAsia="Calibri" w:hAnsi="Calibri" w:cs="Calibri"/>
              </w:rPr>
              <w:t>Cyndy Lomas</w:t>
            </w:r>
          </w:p>
          <w:p w14:paraId="777DB330" w14:textId="101B81F6" w:rsidR="003B6E58" w:rsidRDefault="003B6E58" w:rsidP="45C34156">
            <w:pPr>
              <w:rPr>
                <w:rFonts w:ascii="Calibri" w:eastAsia="Calibri" w:hAnsi="Calibri" w:cs="Calibri"/>
              </w:rPr>
            </w:pPr>
            <w:r w:rsidRPr="45C34156">
              <w:rPr>
                <w:rFonts w:ascii="Calibri" w:eastAsia="Calibri" w:hAnsi="Calibri" w:cs="Calibri"/>
              </w:rPr>
              <w:t>Paul Hopkin</w:t>
            </w:r>
          </w:p>
          <w:p w14:paraId="7B577DD7" w14:textId="24DD18BD" w:rsidR="003B6E58" w:rsidRDefault="003B6E58" w:rsidP="45C34156">
            <w:pPr>
              <w:rPr>
                <w:rFonts w:ascii="Calibri" w:eastAsia="Calibri" w:hAnsi="Calibri" w:cs="Calibri"/>
              </w:rPr>
            </w:pPr>
            <w:r w:rsidRPr="45C34156">
              <w:rPr>
                <w:rFonts w:ascii="Calibri" w:eastAsia="Calibri" w:hAnsi="Calibri" w:cs="Calibri"/>
              </w:rPr>
              <w:t>To send the proposal via email.</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089AA" w14:textId="3FAAB8D1" w:rsidR="003B6E58" w:rsidRDefault="00000000" w:rsidP="45C34156">
            <w:pPr>
              <w:rPr>
                <w:rFonts w:ascii="Calibri" w:eastAsia="Calibri" w:hAnsi="Calibri" w:cs="Calibri"/>
                <w:color w:val="000000" w:themeColor="text1"/>
              </w:rPr>
            </w:pPr>
            <w:hyperlink r:id="rId36">
              <w:r w:rsidR="003B6E58" w:rsidRPr="45C34156">
                <w:rPr>
                  <w:rStyle w:val="Hyperlink"/>
                  <w:rFonts w:ascii="Calibri" w:eastAsia="Calibri" w:hAnsi="Calibri" w:cs="Calibri"/>
                </w:rPr>
                <w:t>Heather Bruce</w:t>
              </w:r>
            </w:hyperlink>
          </w:p>
          <w:p w14:paraId="17327EA6" w14:textId="6CBB6C77" w:rsidR="003B6E58" w:rsidRDefault="00000000" w:rsidP="45C34156">
            <w:pPr>
              <w:rPr>
                <w:rFonts w:ascii="Calibri" w:eastAsia="Calibri" w:hAnsi="Calibri" w:cs="Calibri"/>
                <w:color w:val="000000" w:themeColor="text1"/>
              </w:rPr>
            </w:pPr>
            <w:hyperlink r:id="rId37">
              <w:r w:rsidR="003B6E58" w:rsidRPr="45C34156">
                <w:rPr>
                  <w:rStyle w:val="Hyperlink"/>
                  <w:rFonts w:ascii="Calibri" w:eastAsia="Calibri" w:hAnsi="Calibri" w:cs="Calibri"/>
                </w:rPr>
                <w:t>Cyndy Lomas</w:t>
              </w:r>
            </w:hyperlink>
          </w:p>
          <w:p w14:paraId="7C547AC1" w14:textId="2E3633C8" w:rsidR="003B6E58" w:rsidRDefault="00000000" w:rsidP="45C34156">
            <w:pPr>
              <w:rPr>
                <w:rFonts w:ascii="Calibri" w:eastAsia="Calibri" w:hAnsi="Calibri" w:cs="Calibri"/>
                <w:color w:val="000000" w:themeColor="text1"/>
              </w:rPr>
            </w:pPr>
            <w:hyperlink r:id="rId38">
              <w:r w:rsidR="003B6E58" w:rsidRPr="45C34156">
                <w:rPr>
                  <w:rStyle w:val="Hyperlink"/>
                  <w:rFonts w:ascii="Calibri" w:eastAsia="Calibri" w:hAnsi="Calibri" w:cs="Calibri"/>
                </w:rPr>
                <w:t>Paul Hopkin</w:t>
              </w:r>
            </w:hyperlink>
            <w:r w:rsidR="003B6E58" w:rsidRPr="45C34156">
              <w:rPr>
                <w:rFonts w:ascii="Calibri" w:eastAsia="Calibri" w:hAnsi="Calibri" w:cs="Calibri"/>
                <w:color w:val="000000" w:themeColor="text1"/>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C61848"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BCE77" w14:textId="1A7D4B7F" w:rsidR="003B6E58" w:rsidRDefault="003B6E58" w:rsidP="45C34156"/>
        </w:tc>
      </w:tr>
      <w:tr w:rsidR="003B6E58" w14:paraId="734EB226" w14:textId="410C6B25"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232EF" w14:textId="32764A5C"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Wetlands in </w:t>
            </w:r>
            <w:proofErr w:type="spellStart"/>
            <w:r w:rsidRPr="45C34156">
              <w:rPr>
                <w:rFonts w:ascii="Calibri" w:eastAsia="Calibri" w:hAnsi="Calibri" w:cs="Calibri"/>
                <w:b/>
                <w:bCs/>
                <w:color w:val="000000" w:themeColor="text1"/>
                <w:sz w:val="24"/>
                <w:szCs w:val="24"/>
              </w:rPr>
              <w:t>Longreach</w:t>
            </w:r>
            <w:proofErr w:type="spellEnd"/>
            <w:r w:rsidRPr="45C34156">
              <w:rPr>
                <w:rFonts w:ascii="Calibri" w:eastAsia="Calibri" w:hAnsi="Calibri" w:cs="Calibri"/>
                <w:b/>
                <w:bCs/>
                <w:color w:val="000000" w:themeColor="text1"/>
                <w:sz w:val="24"/>
                <w:szCs w:val="24"/>
              </w:rPr>
              <w:t xml:space="preserve">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CA04F" w14:textId="63299D65" w:rsidR="003B6E58" w:rsidRPr="00764B21" w:rsidRDefault="003B6E58" w:rsidP="45C34156">
            <w:pPr>
              <w:rPr>
                <w:rFonts w:ascii="Calibri" w:eastAsia="Calibri" w:hAnsi="Calibri" w:cs="Calibri"/>
              </w:rPr>
            </w:pPr>
            <w:r w:rsidRPr="00764B21">
              <w:rPr>
                <w:rFonts w:ascii="Calibri" w:eastAsia="Calibri" w:hAnsi="Calibri" w:cs="Calibri"/>
              </w:rPr>
              <w:t xml:space="preserve">Stagnant week weed issue has not been resolved. </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46833C3C" w14:textId="02DF65E9" w:rsidR="003B6E58" w:rsidRDefault="003B6E58" w:rsidP="45C34156">
            <w:pPr>
              <w:rPr>
                <w:rFonts w:ascii="Calibri" w:eastAsia="Calibri" w:hAnsi="Calibri" w:cs="Calibri"/>
              </w:rPr>
            </w:pPr>
            <w:r w:rsidRPr="45C34156">
              <w:rPr>
                <w:rFonts w:ascii="Calibri" w:eastAsia="Calibri" w:hAnsi="Calibri" w:cs="Calibri"/>
              </w:rPr>
              <w:t>Wetlands to be flushed</w:t>
            </w:r>
            <w:r>
              <w:rPr>
                <w:rFonts w:ascii="Calibri" w:eastAsia="Calibri" w:hAnsi="Calibri" w:cs="Calibri"/>
              </w:rPr>
              <w:t xml:space="preserve">. Spraying has not resolved the issue. Green Grass Carp has been put </w:t>
            </w:r>
            <w:r>
              <w:rPr>
                <w:rFonts w:ascii="Calibri" w:eastAsia="Calibri" w:hAnsi="Calibri" w:cs="Calibri"/>
              </w:rPr>
              <w:lastRenderedPageBreak/>
              <w:t>forward as an alternative.</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3E694" w14:textId="6D9CAE26" w:rsidR="003B6E58" w:rsidRDefault="003B6E58" w:rsidP="45C34156">
            <w:pPr>
              <w:rPr>
                <w:rStyle w:val="Hyperlink"/>
                <w:rFonts w:ascii="Calibri" w:eastAsia="Calibri" w:hAnsi="Calibri" w:cs="Calibri"/>
              </w:rPr>
            </w:pPr>
          </w:p>
          <w:p w14:paraId="0C679CC7" w14:textId="77777777" w:rsidR="003B6E58" w:rsidRDefault="003B6E58" w:rsidP="45C34156">
            <w:pPr>
              <w:rPr>
                <w:rStyle w:val="Hyperlink"/>
              </w:rPr>
            </w:pPr>
          </w:p>
          <w:p w14:paraId="7FEF993B" w14:textId="53A52AD2" w:rsidR="003B6E58" w:rsidRDefault="00000000" w:rsidP="45C34156">
            <w:pPr>
              <w:rPr>
                <w:rFonts w:ascii="Calibri" w:eastAsia="Calibri" w:hAnsi="Calibri" w:cs="Calibri"/>
                <w:color w:val="000000" w:themeColor="text1"/>
              </w:rPr>
            </w:pPr>
            <w:hyperlink r:id="rId39" w:history="1">
              <w:r w:rsidR="003B6E58" w:rsidRPr="001D49FA">
                <w:rPr>
                  <w:rStyle w:val="Hyperlink"/>
                </w:rPr>
                <w:t>Greg Roche</w:t>
              </w:r>
            </w:hyperlink>
            <w:r w:rsidR="003B6E58">
              <w:rPr>
                <w:rStyle w:val="Hyperlink"/>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5B07D8" w14:textId="77777777" w:rsidR="003B6E58" w:rsidRDefault="003B6E58" w:rsidP="45C34156">
            <w:pPr>
              <w:rPr>
                <w:rStyle w:val="Hyperlink"/>
                <w:rFonts w:ascii="Calibri" w:eastAsia="Calibri" w:hAnsi="Calibri" w:cs="Calibri"/>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741F6" w14:textId="719E777E" w:rsidR="003B6E58" w:rsidRDefault="003B6E58" w:rsidP="45C34156">
            <w:pPr>
              <w:rPr>
                <w:rStyle w:val="Hyperlink"/>
                <w:rFonts w:ascii="Calibri" w:eastAsia="Calibri" w:hAnsi="Calibri" w:cs="Calibri"/>
              </w:rPr>
            </w:pPr>
          </w:p>
        </w:tc>
      </w:tr>
      <w:tr w:rsidR="003B6E58" w14:paraId="76E3E551" w14:textId="3E2A33D6"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83536" w14:textId="5EBBBF9B" w:rsidR="003B6E58" w:rsidRDefault="003B6E58" w:rsidP="45C34156">
            <w:pPr>
              <w:spacing w:line="235" w:lineRule="auto"/>
              <w:rPr>
                <w:rFonts w:ascii="Calibri" w:eastAsia="Calibri" w:hAnsi="Calibri" w:cs="Calibri"/>
                <w:b/>
                <w:bCs/>
                <w:color w:val="000000" w:themeColor="text1"/>
                <w:sz w:val="24"/>
                <w:szCs w:val="24"/>
              </w:rPr>
            </w:pPr>
            <w:r w:rsidRPr="45C34156">
              <w:rPr>
                <w:rFonts w:ascii="Calibri" w:eastAsia="Calibri" w:hAnsi="Calibri" w:cs="Calibri"/>
                <w:b/>
                <w:bCs/>
                <w:color w:val="000000" w:themeColor="text1"/>
                <w:sz w:val="24"/>
                <w:szCs w:val="24"/>
              </w:rPr>
              <w:t xml:space="preserve">Submissions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5707B" w14:textId="79AC2AE5" w:rsidR="003B6E58" w:rsidRDefault="003B6E58" w:rsidP="45C34156">
            <w:pPr>
              <w:rPr>
                <w:rFonts w:ascii="Calibri" w:eastAsia="Calibri" w:hAnsi="Calibri" w:cs="Calibri"/>
                <w:color w:val="000000" w:themeColor="text1"/>
              </w:rPr>
            </w:pPr>
            <w:r w:rsidRPr="7CBC2CDC">
              <w:rPr>
                <w:rFonts w:ascii="Calibri" w:eastAsia="Calibri" w:hAnsi="Calibri" w:cs="Calibri"/>
                <w:color w:val="000000" w:themeColor="text1"/>
              </w:rPr>
              <w:t>If individuals make submissions, it is so much more powerful than one submission. We need the Community’s support in realizing the potential that is Mercury Bay</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56E46716" w14:textId="257F2650" w:rsidR="003B6E58" w:rsidRDefault="003B6E58" w:rsidP="45C34156">
            <w:pPr>
              <w:rPr>
                <w:rFonts w:ascii="Calibri" w:eastAsia="Calibri" w:hAnsi="Calibri" w:cs="Calibri"/>
              </w:rPr>
            </w:pP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ACBEF" w14:textId="2655DEE9" w:rsidR="003B6E58" w:rsidRDefault="003B6E58" w:rsidP="45C34156">
            <w:pPr>
              <w:rPr>
                <w:rFonts w:ascii="Calibri" w:eastAsia="Calibri" w:hAnsi="Calibri" w:cs="Calibri"/>
                <w:color w:val="000000" w:themeColor="text1"/>
              </w:rPr>
            </w:pP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B19DE" w14:textId="77777777" w:rsidR="003B6E58" w:rsidRDefault="003B6E58" w:rsidP="45C34156">
            <w:pPr>
              <w:rPr>
                <w:rFonts w:ascii="Calibri" w:eastAsia="Calibri" w:hAnsi="Calibri" w:cs="Calibri"/>
                <w:color w:val="000000" w:themeColor="text1"/>
              </w:rPr>
            </w:pPr>
          </w:p>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37ECB" w14:textId="2A48D90A" w:rsidR="003B6E58" w:rsidRDefault="003B6E58" w:rsidP="45C34156">
            <w:pPr>
              <w:rPr>
                <w:rFonts w:ascii="Calibri" w:eastAsia="Calibri" w:hAnsi="Calibri" w:cs="Calibri"/>
                <w:color w:val="000000" w:themeColor="text1"/>
              </w:rPr>
            </w:pPr>
          </w:p>
        </w:tc>
      </w:tr>
      <w:tr w:rsidR="003B6E58" w:rsidRPr="001600B4" w14:paraId="065CDC16" w14:textId="2AF41AB9" w:rsidTr="003B6E58">
        <w:trPr>
          <w:trHeight w:val="4091"/>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2DB3FD" w14:textId="67D713B0" w:rsidR="003B6E58" w:rsidRPr="001600B4" w:rsidRDefault="003B6E58" w:rsidP="45C34156">
            <w:pPr>
              <w:spacing w:line="235" w:lineRule="auto"/>
              <w:rPr>
                <w:rFonts w:ascii="Calibri" w:eastAsia="Calibri" w:hAnsi="Calibri" w:cs="Calibri"/>
                <w:b/>
                <w:bCs/>
                <w:color w:val="FF0000"/>
                <w:sz w:val="24"/>
                <w:szCs w:val="24"/>
              </w:rPr>
            </w:pPr>
            <w:r w:rsidRPr="001600B4">
              <w:rPr>
                <w:rFonts w:ascii="Calibri" w:eastAsia="Calibri" w:hAnsi="Calibri" w:cs="Calibri"/>
                <w:b/>
                <w:bCs/>
                <w:sz w:val="24"/>
                <w:szCs w:val="24"/>
              </w:rPr>
              <w:t>Diving Platform at Cooks</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EF0BD" w14:textId="5EC3D60C" w:rsidR="003B6E58" w:rsidRPr="001600B4" w:rsidRDefault="003B6E58" w:rsidP="45C34156">
            <w:pPr>
              <w:rPr>
                <w:rFonts w:ascii="Calibri" w:eastAsia="Calibri" w:hAnsi="Calibri" w:cs="Calibri"/>
                <w:color w:val="FF0000"/>
              </w:rPr>
            </w:pPr>
            <w:r>
              <w:rPr>
                <w:rFonts w:ascii="Calibri" w:eastAsia="Calibri" w:hAnsi="Calibri" w:cs="Calibri"/>
                <w:color w:val="FF0000"/>
              </w:rPr>
              <w:t xml:space="preserve">Anonymous donor </w:t>
            </w:r>
            <w:r w:rsidRPr="001600B4">
              <w:rPr>
                <w:rFonts w:ascii="Calibri" w:eastAsia="Calibri" w:hAnsi="Calibri" w:cs="Calibri"/>
                <w:color w:val="FF0000"/>
              </w:rPr>
              <w:t>has offered to cove</w:t>
            </w:r>
            <w:r>
              <w:rPr>
                <w:rFonts w:ascii="Calibri" w:eastAsia="Calibri" w:hAnsi="Calibri" w:cs="Calibri"/>
                <w:color w:val="FF0000"/>
              </w:rPr>
              <w:t>r the</w:t>
            </w:r>
            <w:r w:rsidRPr="001600B4">
              <w:rPr>
                <w:rFonts w:ascii="Calibri" w:eastAsia="Calibri" w:hAnsi="Calibri" w:cs="Calibri"/>
                <w:color w:val="FF0000"/>
              </w:rPr>
              <w:t xml:space="preserve"> cost. Builder has been found. Need to see Sue Costello </w:t>
            </w:r>
            <w:r>
              <w:rPr>
                <w:rFonts w:ascii="Calibri" w:eastAsia="Calibri" w:hAnsi="Calibri" w:cs="Calibri"/>
                <w:color w:val="FF0000"/>
              </w:rPr>
              <w:t>forgo a head</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1965E8CA" w14:textId="0B10AE77" w:rsidR="003B6E58" w:rsidRPr="001600B4" w:rsidRDefault="003B6E58" w:rsidP="001600B4">
            <w:pPr>
              <w:spacing w:line="300" w:lineRule="atLeast"/>
              <w:rPr>
                <w:rFonts w:ascii="inherit" w:eastAsia="Times New Roman" w:hAnsi="inherit" w:cs="Segoe UI Historic"/>
                <w:color w:val="FF0000"/>
                <w:sz w:val="23"/>
                <w:szCs w:val="23"/>
                <w:lang w:val="en-NZ" w:eastAsia="en-NZ"/>
              </w:rPr>
            </w:pPr>
            <w:r w:rsidRPr="001600B4">
              <w:rPr>
                <w:rFonts w:ascii="inherit" w:eastAsia="Times New Roman" w:hAnsi="inherit" w:cs="Segoe UI Historic"/>
                <w:color w:val="FF0000"/>
                <w:sz w:val="23"/>
                <w:szCs w:val="23"/>
                <w:lang w:val="en-NZ" w:eastAsia="en-NZ"/>
              </w:rPr>
              <w:t xml:space="preserve">Hi Cyndy, last summer my dad and I brought all the stuff to make a new raft but we never got round to it! Feel free to ring him on </w:t>
            </w:r>
            <w:r>
              <w:rPr>
                <w:rFonts w:ascii="inherit" w:eastAsia="Times New Roman" w:hAnsi="inherit" w:cs="Segoe UI Historic"/>
                <w:color w:val="FF0000"/>
                <w:sz w:val="23"/>
                <w:szCs w:val="23"/>
                <w:lang w:val="en-NZ" w:eastAsia="en-NZ"/>
              </w:rPr>
              <w:t>his mobile</w:t>
            </w:r>
            <w:r w:rsidRPr="001600B4">
              <w:rPr>
                <w:rFonts w:ascii="inherit" w:eastAsia="Times New Roman" w:hAnsi="inherit" w:cs="Segoe UI Historic"/>
                <w:color w:val="FF0000"/>
                <w:sz w:val="23"/>
                <w:szCs w:val="23"/>
                <w:lang w:val="en-NZ" w:eastAsia="en-NZ"/>
              </w:rPr>
              <w:t xml:space="preserve"> he’s a builder and definitely might be able to help you out xx</w:t>
            </w:r>
          </w:p>
          <w:p w14:paraId="7C465800" w14:textId="77777777" w:rsidR="003B6E58" w:rsidRPr="001600B4" w:rsidRDefault="003B6E58" w:rsidP="45C34156">
            <w:pPr>
              <w:rPr>
                <w:rFonts w:ascii="Calibri" w:eastAsia="Calibri" w:hAnsi="Calibri" w:cs="Calibri"/>
                <w:color w:val="FF0000"/>
              </w:rPr>
            </w:pP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96189" w14:textId="101E2472" w:rsidR="003B6E58" w:rsidRPr="00286955" w:rsidRDefault="003B6E58" w:rsidP="45C34156">
            <w:pPr>
              <w:rPr>
                <w:rFonts w:ascii="Calibri" w:eastAsia="Calibri" w:hAnsi="Calibri" w:cs="Calibri"/>
                <w:color w:val="4472C4" w:themeColor="accent1"/>
              </w:rPr>
            </w:pPr>
            <w:proofErr w:type="spellStart"/>
            <w:r>
              <w:t>Annonomous</w:t>
            </w:r>
            <w:proofErr w:type="spellEnd"/>
            <w:r>
              <w:t xml:space="preserve"> Donor</w:t>
            </w:r>
          </w:p>
          <w:p w14:paraId="1680AD02" w14:textId="77777777" w:rsidR="003B6E58" w:rsidRPr="00286955" w:rsidRDefault="003B6E58" w:rsidP="45C34156">
            <w:pPr>
              <w:rPr>
                <w:rFonts w:ascii="Calibri" w:eastAsia="Calibri" w:hAnsi="Calibri" w:cs="Calibri"/>
                <w:color w:val="4472C4" w:themeColor="accent1"/>
              </w:rPr>
            </w:pPr>
            <w:r w:rsidRPr="00286955">
              <w:rPr>
                <w:rFonts w:ascii="Calibri" w:eastAsia="Calibri" w:hAnsi="Calibri" w:cs="Calibri"/>
                <w:color w:val="4472C4" w:themeColor="accent1"/>
              </w:rPr>
              <w:t>Mel Gibbons Dad</w:t>
            </w:r>
          </w:p>
          <w:p w14:paraId="4EAF9DE2" w14:textId="77777777" w:rsidR="003B6E58" w:rsidRDefault="00000000" w:rsidP="45C34156">
            <w:pPr>
              <w:rPr>
                <w:rFonts w:ascii="Calibri" w:eastAsia="Calibri" w:hAnsi="Calibri" w:cs="Calibri"/>
                <w:color w:val="4472C4" w:themeColor="accent1"/>
              </w:rPr>
            </w:pPr>
            <w:hyperlink r:id="rId40" w:history="1">
              <w:r w:rsidR="003B6E58" w:rsidRPr="00286955">
                <w:rPr>
                  <w:rStyle w:val="Hyperlink"/>
                  <w:rFonts w:ascii="Calibri" w:eastAsia="Calibri" w:hAnsi="Calibri" w:cs="Calibri"/>
                  <w:color w:val="4472C4" w:themeColor="accent1"/>
                </w:rPr>
                <w:t>Sue Costello</w:t>
              </w:r>
            </w:hyperlink>
          </w:p>
          <w:p w14:paraId="31AAF3EF" w14:textId="3DE71568" w:rsidR="003B6E58" w:rsidRPr="00286955" w:rsidRDefault="003B6E58" w:rsidP="45C34156">
            <w:pPr>
              <w:rPr>
                <w:rFonts w:ascii="Calibri" w:eastAsia="Calibri" w:hAnsi="Calibri" w:cs="Calibri"/>
                <w:color w:val="4472C4" w:themeColor="accent1"/>
              </w:rPr>
            </w:pPr>
            <w:r>
              <w:rPr>
                <w:rFonts w:ascii="Calibri" w:eastAsia="Calibri" w:hAnsi="Calibri" w:cs="Calibri"/>
                <w:color w:val="4472C4" w:themeColor="accent1"/>
              </w:rPr>
              <w:t xml:space="preserve">Cyndy </w:t>
            </w:r>
            <w:hyperlink r:id="rId41" w:history="1">
              <w:r w:rsidRPr="00286955">
                <w:rPr>
                  <w:rStyle w:val="Hyperlink"/>
                  <w:rFonts w:ascii="Calibri" w:eastAsia="Calibri" w:hAnsi="Calibri" w:cs="Calibri"/>
                </w:rPr>
                <w:t>Lomas</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9EF1"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1F11D" w14:textId="6FDC2D31" w:rsidR="003B6E58" w:rsidRDefault="003B6E58" w:rsidP="45C34156"/>
        </w:tc>
      </w:tr>
      <w:tr w:rsidR="003B6E58" w:rsidRPr="001600B4" w14:paraId="2110B9D3" w14:textId="527BD16E"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B50F0" w14:textId="69922E6A" w:rsidR="003B6E58" w:rsidRPr="001600B4" w:rsidRDefault="003B6E58" w:rsidP="45C34156">
            <w:pPr>
              <w:spacing w:line="235" w:lineRule="auto"/>
              <w:rPr>
                <w:rFonts w:ascii="Calibri" w:eastAsia="Calibri" w:hAnsi="Calibri" w:cs="Calibri"/>
                <w:b/>
                <w:bCs/>
                <w:sz w:val="24"/>
                <w:szCs w:val="24"/>
              </w:rPr>
            </w:pPr>
            <w:r>
              <w:rPr>
                <w:rFonts w:ascii="Calibri" w:eastAsia="Calibri" w:hAnsi="Calibri" w:cs="Calibri"/>
                <w:b/>
                <w:bCs/>
                <w:sz w:val="24"/>
                <w:szCs w:val="24"/>
              </w:rPr>
              <w:t xml:space="preserve">Hall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ACB80A" w14:textId="31CFF224" w:rsidR="003B6E58" w:rsidRPr="001600B4" w:rsidRDefault="003B6E58" w:rsidP="45C34156">
            <w:pPr>
              <w:rPr>
                <w:rFonts w:ascii="Calibri" w:eastAsia="Calibri" w:hAnsi="Calibri" w:cs="Calibri"/>
                <w:color w:val="FF0000"/>
              </w:rPr>
            </w:pPr>
            <w:r>
              <w:rPr>
                <w:rFonts w:ascii="Calibri" w:eastAsia="Calibri" w:hAnsi="Calibri" w:cs="Calibri"/>
                <w:color w:val="FF0000"/>
              </w:rPr>
              <w:t xml:space="preserve">Reminder to get </w:t>
            </w:r>
            <w:proofErr w:type="spellStart"/>
            <w:r>
              <w:rPr>
                <w:rFonts w:ascii="Calibri" w:eastAsia="Calibri" w:hAnsi="Calibri" w:cs="Calibri"/>
                <w:color w:val="FF0000"/>
              </w:rPr>
              <w:t>datashow</w:t>
            </w:r>
            <w:proofErr w:type="spellEnd"/>
            <w:r>
              <w:rPr>
                <w:rFonts w:ascii="Calibri" w:eastAsia="Calibri" w:hAnsi="Calibri" w:cs="Calibri"/>
                <w:color w:val="FF0000"/>
              </w:rPr>
              <w:t xml:space="preserve"> or TV mounted ready for use in the Hall</w:t>
            </w:r>
          </w:p>
        </w:tc>
        <w:tc>
          <w:tcPr>
            <w:tcW w:w="2053" w:type="dxa"/>
            <w:tcBorders>
              <w:top w:val="single" w:sz="8" w:space="0" w:color="000000" w:themeColor="text1"/>
              <w:left w:val="nil"/>
              <w:bottom w:val="single" w:sz="8" w:space="0" w:color="000000" w:themeColor="text1"/>
              <w:right w:val="single" w:sz="8" w:space="0" w:color="000000" w:themeColor="text1"/>
            </w:tcBorders>
          </w:tcPr>
          <w:p w14:paraId="20454BC9" w14:textId="77777777" w:rsidR="003B6E58" w:rsidRDefault="003B6E58" w:rsidP="001600B4">
            <w:pPr>
              <w:spacing w:line="300" w:lineRule="atLeast"/>
              <w:rPr>
                <w:rFonts w:ascii="inherit" w:eastAsia="Times New Roman" w:hAnsi="inherit" w:cs="Segoe UI Historic"/>
                <w:color w:val="FF0000"/>
                <w:sz w:val="23"/>
                <w:szCs w:val="23"/>
                <w:lang w:val="en-NZ" w:eastAsia="en-NZ"/>
              </w:rPr>
            </w:pPr>
            <w:r>
              <w:rPr>
                <w:rFonts w:ascii="inherit" w:eastAsia="Times New Roman" w:hAnsi="inherit" w:cs="Segoe UI Historic"/>
                <w:color w:val="FF0000"/>
                <w:sz w:val="23"/>
                <w:szCs w:val="23"/>
                <w:lang w:val="en-NZ" w:eastAsia="en-NZ"/>
              </w:rPr>
              <w:t>Cyndy Lomas</w:t>
            </w:r>
          </w:p>
          <w:p w14:paraId="6D8370AC" w14:textId="77777777" w:rsidR="003B6E58" w:rsidRDefault="003B6E58" w:rsidP="001600B4">
            <w:pPr>
              <w:spacing w:line="300" w:lineRule="atLeast"/>
              <w:rPr>
                <w:rFonts w:ascii="inherit" w:eastAsia="Times New Roman" w:hAnsi="inherit" w:cs="Segoe UI Historic"/>
                <w:color w:val="FF0000"/>
                <w:sz w:val="23"/>
                <w:szCs w:val="23"/>
                <w:lang w:val="en-NZ" w:eastAsia="en-NZ"/>
              </w:rPr>
            </w:pPr>
            <w:r>
              <w:rPr>
                <w:rFonts w:ascii="inherit" w:eastAsia="Times New Roman" w:hAnsi="inherit" w:cs="Segoe UI Historic"/>
                <w:color w:val="FF0000"/>
                <w:sz w:val="23"/>
                <w:szCs w:val="23"/>
                <w:lang w:val="en-NZ" w:eastAsia="en-NZ"/>
              </w:rPr>
              <w:t>Tina Bartlett</w:t>
            </w:r>
          </w:p>
          <w:p w14:paraId="3C1D41F5" w14:textId="0915B257" w:rsidR="003B6E58" w:rsidRPr="001600B4" w:rsidRDefault="003B6E58" w:rsidP="001600B4">
            <w:pPr>
              <w:spacing w:line="300" w:lineRule="atLeast"/>
              <w:rPr>
                <w:rFonts w:ascii="inherit" w:eastAsia="Times New Roman" w:hAnsi="inherit" w:cs="Segoe UI Historic"/>
                <w:color w:val="FF0000"/>
                <w:sz w:val="23"/>
                <w:szCs w:val="23"/>
                <w:lang w:val="en-NZ" w:eastAsia="en-NZ"/>
              </w:rPr>
            </w:pPr>
            <w:r>
              <w:rPr>
                <w:rFonts w:ascii="inherit" w:eastAsia="Times New Roman" w:hAnsi="inherit" w:cs="Segoe UI Historic"/>
                <w:color w:val="FF0000"/>
                <w:sz w:val="23"/>
                <w:szCs w:val="23"/>
                <w:lang w:val="en-NZ" w:eastAsia="en-NZ"/>
              </w:rPr>
              <w:t>Paul Hopkins</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8242D" w14:textId="7341FB10" w:rsidR="003B6E58" w:rsidRPr="001600B4" w:rsidRDefault="00000000" w:rsidP="45C34156">
            <w:pPr>
              <w:rPr>
                <w:rFonts w:ascii="Calibri" w:eastAsia="Calibri" w:hAnsi="Calibri" w:cs="Calibri"/>
                <w:color w:val="FF0000"/>
              </w:rPr>
            </w:pPr>
            <w:hyperlink r:id="rId42" w:history="1">
              <w:r w:rsidR="003B6E58" w:rsidRPr="00286955">
                <w:rPr>
                  <w:rStyle w:val="Hyperlink"/>
                  <w:rFonts w:ascii="Calibri" w:eastAsia="Calibri" w:hAnsi="Calibri" w:cs="Calibri"/>
                </w:rPr>
                <w:t>Tina Bartlett</w:t>
              </w:r>
            </w:hyperlink>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653D3"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E5860" w14:textId="67E4845A" w:rsidR="003B6E58" w:rsidRDefault="003B6E58" w:rsidP="45C34156"/>
        </w:tc>
      </w:tr>
      <w:tr w:rsidR="003B6E58" w:rsidRPr="001600B4" w14:paraId="43C463B1" w14:textId="6E315EE5" w:rsidTr="003B6E58">
        <w:trPr>
          <w:trHeight w:val="375"/>
        </w:trPr>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BA9BE" w14:textId="432DC42F" w:rsidR="003B6E58" w:rsidRDefault="003B6E58" w:rsidP="45C34156">
            <w:pPr>
              <w:spacing w:line="235" w:lineRule="auto"/>
              <w:rPr>
                <w:rFonts w:ascii="Calibri" w:eastAsia="Calibri" w:hAnsi="Calibri" w:cs="Calibri"/>
                <w:b/>
                <w:bCs/>
                <w:sz w:val="24"/>
                <w:szCs w:val="24"/>
              </w:rPr>
            </w:pPr>
            <w:r>
              <w:rPr>
                <w:rFonts w:ascii="Calibri" w:eastAsia="Calibri" w:hAnsi="Calibri" w:cs="Calibri"/>
                <w:b/>
                <w:bCs/>
                <w:sz w:val="24"/>
                <w:szCs w:val="24"/>
              </w:rPr>
              <w:t xml:space="preserve">Paving Walkways </w:t>
            </w:r>
          </w:p>
        </w:tc>
        <w:tc>
          <w:tcPr>
            <w:tcW w:w="70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B3530" w14:textId="004C95CF" w:rsidR="003B6E58" w:rsidRDefault="003B6E58" w:rsidP="45C34156">
            <w:pPr>
              <w:rPr>
                <w:rFonts w:ascii="Calibri" w:eastAsia="Calibri" w:hAnsi="Calibri" w:cs="Calibri"/>
                <w:color w:val="FF0000"/>
              </w:rPr>
            </w:pPr>
            <w:r>
              <w:rPr>
                <w:rFonts w:ascii="Calibri" w:eastAsia="Calibri" w:hAnsi="Calibri" w:cs="Calibri"/>
                <w:color w:val="FF0000"/>
              </w:rPr>
              <w:t xml:space="preserve">Some walkways to the beach alternate between grass and concrete. For </w:t>
            </w:r>
            <w:proofErr w:type="spellStart"/>
            <w:r>
              <w:rPr>
                <w:rFonts w:ascii="Calibri" w:eastAsia="Calibri" w:hAnsi="Calibri" w:cs="Calibri"/>
                <w:color w:val="FF0000"/>
              </w:rPr>
              <w:t>eg</w:t>
            </w:r>
            <w:proofErr w:type="spellEnd"/>
            <w:r>
              <w:rPr>
                <w:rFonts w:ascii="Calibri" w:eastAsia="Calibri" w:hAnsi="Calibri" w:cs="Calibri"/>
                <w:color w:val="FF0000"/>
              </w:rPr>
              <w:t xml:space="preserve"> Hardy Place. Look to paving these grass areas</w:t>
            </w:r>
          </w:p>
          <w:p w14:paraId="7A7B9D8F" w14:textId="7E06056D" w:rsidR="003B6E58" w:rsidRDefault="003B6E58" w:rsidP="45C34156">
            <w:pPr>
              <w:rPr>
                <w:rFonts w:ascii="Calibri" w:eastAsia="Calibri" w:hAnsi="Calibri" w:cs="Calibri"/>
                <w:color w:val="FF0000"/>
              </w:rPr>
            </w:pPr>
          </w:p>
        </w:tc>
        <w:tc>
          <w:tcPr>
            <w:tcW w:w="2053" w:type="dxa"/>
            <w:tcBorders>
              <w:top w:val="single" w:sz="8" w:space="0" w:color="000000" w:themeColor="text1"/>
              <w:left w:val="nil"/>
              <w:bottom w:val="single" w:sz="8" w:space="0" w:color="000000" w:themeColor="text1"/>
              <w:right w:val="single" w:sz="8" w:space="0" w:color="000000" w:themeColor="text1"/>
            </w:tcBorders>
          </w:tcPr>
          <w:p w14:paraId="3F76BFCB" w14:textId="77777777" w:rsidR="003B6E58" w:rsidRDefault="003B6E58" w:rsidP="001600B4">
            <w:pPr>
              <w:spacing w:line="300" w:lineRule="atLeast"/>
              <w:rPr>
                <w:rFonts w:ascii="inherit" w:eastAsia="Times New Roman" w:hAnsi="inherit" w:cs="Segoe UI Historic"/>
                <w:color w:val="FF0000"/>
                <w:sz w:val="23"/>
                <w:szCs w:val="23"/>
                <w:lang w:val="en-NZ" w:eastAsia="en-NZ"/>
              </w:rPr>
            </w:pPr>
            <w:r>
              <w:rPr>
                <w:rFonts w:ascii="inherit" w:eastAsia="Times New Roman" w:hAnsi="inherit" w:cs="Segoe UI Historic"/>
                <w:color w:val="FF0000"/>
                <w:sz w:val="23"/>
                <w:szCs w:val="23"/>
                <w:lang w:val="en-NZ" w:eastAsia="en-NZ"/>
              </w:rPr>
              <w:t xml:space="preserve">Paul Hopkins </w:t>
            </w:r>
          </w:p>
          <w:p w14:paraId="73587859" w14:textId="4FE692A5" w:rsidR="003B6E58" w:rsidRDefault="003B6E58" w:rsidP="001600B4">
            <w:pPr>
              <w:spacing w:line="300" w:lineRule="atLeast"/>
              <w:rPr>
                <w:rFonts w:ascii="inherit" w:eastAsia="Times New Roman" w:hAnsi="inherit" w:cs="Segoe UI Historic"/>
                <w:color w:val="FF0000"/>
                <w:sz w:val="23"/>
                <w:szCs w:val="23"/>
                <w:lang w:val="en-NZ" w:eastAsia="en-NZ"/>
              </w:rPr>
            </w:pPr>
            <w:r>
              <w:rPr>
                <w:rFonts w:ascii="inherit" w:eastAsia="Times New Roman" w:hAnsi="inherit" w:cs="Segoe UI Historic"/>
                <w:color w:val="FF0000"/>
                <w:sz w:val="23"/>
                <w:szCs w:val="23"/>
                <w:lang w:val="en-NZ" w:eastAsia="en-NZ"/>
              </w:rPr>
              <w:t>Sue Costello</w:t>
            </w:r>
          </w:p>
        </w:tc>
        <w:tc>
          <w:tcPr>
            <w:tcW w:w="15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44AC1" w14:textId="3F1027C1" w:rsidR="003B6E58" w:rsidRDefault="00000000" w:rsidP="45C34156">
            <w:pPr>
              <w:rPr>
                <w:rFonts w:ascii="Calibri" w:eastAsia="Calibri" w:hAnsi="Calibri" w:cs="Calibri"/>
                <w:color w:val="FF0000"/>
              </w:rPr>
            </w:pPr>
            <w:hyperlink r:id="rId43" w:history="1">
              <w:r w:rsidR="003B6E58" w:rsidRPr="00985BC5">
                <w:rPr>
                  <w:rStyle w:val="Hyperlink"/>
                  <w:rFonts w:ascii="Calibri" w:eastAsia="Calibri" w:hAnsi="Calibri" w:cs="Calibri"/>
                </w:rPr>
                <w:t>Sue Costello</w:t>
              </w:r>
            </w:hyperlink>
            <w:r w:rsidR="003B6E58">
              <w:rPr>
                <w:rFonts w:ascii="Calibri" w:eastAsia="Calibri" w:hAnsi="Calibri" w:cs="Calibri"/>
                <w:color w:val="FF0000"/>
              </w:rPr>
              <w:t xml:space="preserve"> </w:t>
            </w:r>
          </w:p>
          <w:p w14:paraId="240DE2D9" w14:textId="31CCEEA6" w:rsidR="003B6E58" w:rsidRDefault="00000000" w:rsidP="45C34156">
            <w:pPr>
              <w:rPr>
                <w:rFonts w:ascii="Calibri" w:eastAsia="Calibri" w:hAnsi="Calibri" w:cs="Calibri"/>
                <w:color w:val="FF0000"/>
              </w:rPr>
            </w:pPr>
            <w:hyperlink r:id="rId44" w:history="1">
              <w:r w:rsidR="003B6E58" w:rsidRPr="00985BC5">
                <w:rPr>
                  <w:rStyle w:val="Hyperlink"/>
                  <w:rFonts w:ascii="Calibri" w:eastAsia="Calibri" w:hAnsi="Calibri" w:cs="Calibri"/>
                </w:rPr>
                <w:t>Paul Hopkins</w:t>
              </w:r>
            </w:hyperlink>
            <w:r w:rsidR="003B6E58">
              <w:rPr>
                <w:rFonts w:ascii="Calibri" w:eastAsia="Calibri" w:hAnsi="Calibri" w:cs="Calibri"/>
                <w:color w:val="FF0000"/>
              </w:rPr>
              <w:t xml:space="preserve"> </w:t>
            </w:r>
          </w:p>
        </w:tc>
        <w:tc>
          <w:tcPr>
            <w:tcW w:w="5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E81E3" w14:textId="77777777" w:rsidR="003B6E58" w:rsidRDefault="003B6E58" w:rsidP="45C34156"/>
        </w:tc>
        <w:tc>
          <w:tcPr>
            <w:tcW w:w="132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2797D" w14:textId="21BAAB68" w:rsidR="003B6E58" w:rsidRDefault="003B6E58" w:rsidP="45C34156"/>
        </w:tc>
      </w:tr>
    </w:tbl>
    <w:p w14:paraId="2C078E63" w14:textId="7FBBD119" w:rsidR="0090010C" w:rsidRDefault="0090010C" w:rsidP="3CB518D2"/>
    <w:sectPr w:rsidR="009001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26FDA"/>
    <w:multiLevelType w:val="hybridMultilevel"/>
    <w:tmpl w:val="DC2C47A6"/>
    <w:lvl w:ilvl="0" w:tplc="E0187C9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9D83885"/>
    <w:multiLevelType w:val="hybridMultilevel"/>
    <w:tmpl w:val="FA7AC1D8"/>
    <w:lvl w:ilvl="0" w:tplc="2B24872C">
      <w:start w:val="1"/>
      <w:numFmt w:val="bullet"/>
      <w:lvlText w:val="·"/>
      <w:lvlJc w:val="left"/>
      <w:pPr>
        <w:ind w:left="720" w:hanging="360"/>
      </w:pPr>
      <w:rPr>
        <w:rFonts w:ascii="Symbol" w:hAnsi="Symbol" w:hint="default"/>
      </w:rPr>
    </w:lvl>
    <w:lvl w:ilvl="1" w:tplc="0C50ADF8">
      <w:start w:val="1"/>
      <w:numFmt w:val="bullet"/>
      <w:lvlText w:val="o"/>
      <w:lvlJc w:val="left"/>
      <w:pPr>
        <w:ind w:left="1440" w:hanging="360"/>
      </w:pPr>
      <w:rPr>
        <w:rFonts w:ascii="Courier New" w:hAnsi="Courier New" w:hint="default"/>
      </w:rPr>
    </w:lvl>
    <w:lvl w:ilvl="2" w:tplc="9E582172">
      <w:start w:val="1"/>
      <w:numFmt w:val="bullet"/>
      <w:lvlText w:val=""/>
      <w:lvlJc w:val="left"/>
      <w:pPr>
        <w:ind w:left="2160" w:hanging="360"/>
      </w:pPr>
      <w:rPr>
        <w:rFonts w:ascii="Wingdings" w:hAnsi="Wingdings" w:hint="default"/>
      </w:rPr>
    </w:lvl>
    <w:lvl w:ilvl="3" w:tplc="80966DF0">
      <w:start w:val="1"/>
      <w:numFmt w:val="bullet"/>
      <w:lvlText w:val=""/>
      <w:lvlJc w:val="left"/>
      <w:pPr>
        <w:ind w:left="2880" w:hanging="360"/>
      </w:pPr>
      <w:rPr>
        <w:rFonts w:ascii="Symbol" w:hAnsi="Symbol" w:hint="default"/>
      </w:rPr>
    </w:lvl>
    <w:lvl w:ilvl="4" w:tplc="141E0A04">
      <w:start w:val="1"/>
      <w:numFmt w:val="bullet"/>
      <w:lvlText w:val="o"/>
      <w:lvlJc w:val="left"/>
      <w:pPr>
        <w:ind w:left="3600" w:hanging="360"/>
      </w:pPr>
      <w:rPr>
        <w:rFonts w:ascii="Courier New" w:hAnsi="Courier New" w:hint="default"/>
      </w:rPr>
    </w:lvl>
    <w:lvl w:ilvl="5" w:tplc="B3E2906A">
      <w:start w:val="1"/>
      <w:numFmt w:val="bullet"/>
      <w:lvlText w:val=""/>
      <w:lvlJc w:val="left"/>
      <w:pPr>
        <w:ind w:left="4320" w:hanging="360"/>
      </w:pPr>
      <w:rPr>
        <w:rFonts w:ascii="Wingdings" w:hAnsi="Wingdings" w:hint="default"/>
      </w:rPr>
    </w:lvl>
    <w:lvl w:ilvl="6" w:tplc="B74EB692">
      <w:start w:val="1"/>
      <w:numFmt w:val="bullet"/>
      <w:lvlText w:val=""/>
      <w:lvlJc w:val="left"/>
      <w:pPr>
        <w:ind w:left="5040" w:hanging="360"/>
      </w:pPr>
      <w:rPr>
        <w:rFonts w:ascii="Symbol" w:hAnsi="Symbol" w:hint="default"/>
      </w:rPr>
    </w:lvl>
    <w:lvl w:ilvl="7" w:tplc="94CAAC0C">
      <w:start w:val="1"/>
      <w:numFmt w:val="bullet"/>
      <w:lvlText w:val="o"/>
      <w:lvlJc w:val="left"/>
      <w:pPr>
        <w:ind w:left="5760" w:hanging="360"/>
      </w:pPr>
      <w:rPr>
        <w:rFonts w:ascii="Courier New" w:hAnsi="Courier New" w:hint="default"/>
      </w:rPr>
    </w:lvl>
    <w:lvl w:ilvl="8" w:tplc="CFC67336">
      <w:start w:val="1"/>
      <w:numFmt w:val="bullet"/>
      <w:lvlText w:val=""/>
      <w:lvlJc w:val="left"/>
      <w:pPr>
        <w:ind w:left="6480" w:hanging="360"/>
      </w:pPr>
      <w:rPr>
        <w:rFonts w:ascii="Wingdings" w:hAnsi="Wingdings" w:hint="default"/>
      </w:rPr>
    </w:lvl>
  </w:abstractNum>
  <w:num w:numId="1" w16cid:durableId="1472019770">
    <w:abstractNumId w:val="1"/>
  </w:num>
  <w:num w:numId="2" w16cid:durableId="30508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1E026"/>
    <w:rsid w:val="00022732"/>
    <w:rsid w:val="001600B4"/>
    <w:rsid w:val="001B140A"/>
    <w:rsid w:val="001D49FA"/>
    <w:rsid w:val="002306A0"/>
    <w:rsid w:val="00280049"/>
    <w:rsid w:val="00286955"/>
    <w:rsid w:val="002E6C64"/>
    <w:rsid w:val="003B6E58"/>
    <w:rsid w:val="00440AEC"/>
    <w:rsid w:val="004C5B45"/>
    <w:rsid w:val="00557ED0"/>
    <w:rsid w:val="0064166D"/>
    <w:rsid w:val="006B13D4"/>
    <w:rsid w:val="00764B21"/>
    <w:rsid w:val="008C7519"/>
    <w:rsid w:val="008D1DA8"/>
    <w:rsid w:val="008F2AAB"/>
    <w:rsid w:val="0090010C"/>
    <w:rsid w:val="00936F40"/>
    <w:rsid w:val="00985BC5"/>
    <w:rsid w:val="00A465B7"/>
    <w:rsid w:val="00A63814"/>
    <w:rsid w:val="00B46783"/>
    <w:rsid w:val="00C46988"/>
    <w:rsid w:val="00C66868"/>
    <w:rsid w:val="00C8787A"/>
    <w:rsid w:val="00C903EE"/>
    <w:rsid w:val="00CB04C5"/>
    <w:rsid w:val="00CD7E7D"/>
    <w:rsid w:val="00D345C1"/>
    <w:rsid w:val="00DE1C2A"/>
    <w:rsid w:val="00E27C85"/>
    <w:rsid w:val="0779E9D4"/>
    <w:rsid w:val="1221E026"/>
    <w:rsid w:val="37EEDE80"/>
    <w:rsid w:val="3CB518D2"/>
    <w:rsid w:val="45C34156"/>
    <w:rsid w:val="7CBC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3C8C"/>
  <w15:chartTrackingRefBased/>
  <w15:docId w15:val="{67E40A5D-980F-449A-8C68-AFA9072E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C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7994">
      <w:bodyDiv w:val="1"/>
      <w:marLeft w:val="0"/>
      <w:marRight w:val="0"/>
      <w:marTop w:val="0"/>
      <w:marBottom w:val="0"/>
      <w:divBdr>
        <w:top w:val="none" w:sz="0" w:space="0" w:color="auto"/>
        <w:left w:val="none" w:sz="0" w:space="0" w:color="auto"/>
        <w:bottom w:val="none" w:sz="0" w:space="0" w:color="auto"/>
        <w:right w:val="none" w:sz="0" w:space="0" w:color="auto"/>
      </w:divBdr>
      <w:divsChild>
        <w:div w:id="1697543390">
          <w:marLeft w:val="0"/>
          <w:marRight w:val="0"/>
          <w:marTop w:val="0"/>
          <w:marBottom w:val="0"/>
          <w:divBdr>
            <w:top w:val="none" w:sz="0" w:space="0" w:color="auto"/>
            <w:left w:val="none" w:sz="0" w:space="0" w:color="auto"/>
            <w:bottom w:val="none" w:sz="0" w:space="0" w:color="auto"/>
            <w:right w:val="none" w:sz="0" w:space="0" w:color="auto"/>
          </w:divBdr>
          <w:divsChild>
            <w:div w:id="747381598">
              <w:marLeft w:val="0"/>
              <w:marRight w:val="0"/>
              <w:marTop w:val="0"/>
              <w:marBottom w:val="0"/>
              <w:divBdr>
                <w:top w:val="none" w:sz="0" w:space="0" w:color="auto"/>
                <w:left w:val="none" w:sz="0" w:space="0" w:color="auto"/>
                <w:bottom w:val="none" w:sz="0" w:space="0" w:color="auto"/>
                <w:right w:val="none" w:sz="0" w:space="0" w:color="auto"/>
              </w:divBdr>
              <w:divsChild>
                <w:div w:id="52973014">
                  <w:marLeft w:val="0"/>
                  <w:marRight w:val="0"/>
                  <w:marTop w:val="0"/>
                  <w:marBottom w:val="0"/>
                  <w:divBdr>
                    <w:top w:val="none" w:sz="0" w:space="0" w:color="auto"/>
                    <w:left w:val="none" w:sz="0" w:space="0" w:color="auto"/>
                    <w:bottom w:val="none" w:sz="0" w:space="0" w:color="auto"/>
                    <w:right w:val="none" w:sz="0" w:space="0" w:color="auto"/>
                  </w:divBdr>
                  <w:divsChild>
                    <w:div w:id="606738063">
                      <w:marLeft w:val="0"/>
                      <w:marRight w:val="0"/>
                      <w:marTop w:val="0"/>
                      <w:marBottom w:val="0"/>
                      <w:divBdr>
                        <w:top w:val="none" w:sz="0" w:space="0" w:color="auto"/>
                        <w:left w:val="none" w:sz="0" w:space="0" w:color="auto"/>
                        <w:bottom w:val="none" w:sz="0" w:space="0" w:color="auto"/>
                        <w:right w:val="none" w:sz="0" w:space="0" w:color="auto"/>
                      </w:divBdr>
                      <w:divsChild>
                        <w:div w:id="2146121466">
                          <w:marLeft w:val="0"/>
                          <w:marRight w:val="0"/>
                          <w:marTop w:val="0"/>
                          <w:marBottom w:val="0"/>
                          <w:divBdr>
                            <w:top w:val="none" w:sz="0" w:space="0" w:color="auto"/>
                            <w:left w:val="none" w:sz="0" w:space="0" w:color="auto"/>
                            <w:bottom w:val="none" w:sz="0" w:space="0" w:color="auto"/>
                            <w:right w:val="none" w:sz="0" w:space="0" w:color="auto"/>
                          </w:divBdr>
                          <w:divsChild>
                            <w:div w:id="6119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costello@tcdc.govt.nz" TargetMode="External"/><Relationship Id="rId13" Type="http://schemas.openxmlformats.org/officeDocument/2006/relationships/hyperlink" Target="mailto:heather.bruce@tcdc.govt.nz" TargetMode="External"/><Relationship Id="rId18" Type="http://schemas.openxmlformats.org/officeDocument/2006/relationships/hyperlink" Target="mailto:sue.costello@tcdc.govt.nz" TargetMode="External"/><Relationship Id="rId26" Type="http://schemas.openxmlformats.org/officeDocument/2006/relationships/hyperlink" Target="mailto:Ed.Varley@tcdc.govt.nz" TargetMode="External"/><Relationship Id="rId39" Type="http://schemas.openxmlformats.org/officeDocument/2006/relationships/hyperlink" Target="mailto:greg.roche@tcdc.govt.nz" TargetMode="External"/><Relationship Id="rId3" Type="http://schemas.openxmlformats.org/officeDocument/2006/relationships/settings" Target="settings.xml"/><Relationship Id="rId21" Type="http://schemas.openxmlformats.org/officeDocument/2006/relationships/hyperlink" Target="mailto:heather.bruce@tcdc.govt.nz" TargetMode="External"/><Relationship Id="rId34" Type="http://schemas.openxmlformats.org/officeDocument/2006/relationships/hyperlink" Target="mailto:paulettet@cooksbeach.richardsons.co.nz" TargetMode="External"/><Relationship Id="rId42" Type="http://schemas.openxmlformats.org/officeDocument/2006/relationships/hyperlink" Target="mailto:g.t.b@xtra.co.nz" TargetMode="External"/><Relationship Id="rId7" Type="http://schemas.openxmlformats.org/officeDocument/2006/relationships/hyperlink" Target="mailto:heather.bruce@tcdc.govt.nz" TargetMode="External"/><Relationship Id="rId12" Type="http://schemas.openxmlformats.org/officeDocument/2006/relationships/hyperlink" Target="mailto:bruce_philpott@xtra.co.nz" TargetMode="External"/><Relationship Id="rId17" Type="http://schemas.openxmlformats.org/officeDocument/2006/relationships/hyperlink" Target="mailto:bruce_philpott@xtra.co.nz" TargetMode="External"/><Relationship Id="rId25" Type="http://schemas.openxmlformats.org/officeDocument/2006/relationships/hyperlink" Target="mailto:Ed.Varley@tcdc.govt.nz" TargetMode="External"/><Relationship Id="rId33" Type="http://schemas.openxmlformats.org/officeDocument/2006/relationships/hyperlink" Target="mailto:heather.bruce@tcdc.govt.nz" TargetMode="External"/><Relationship Id="rId38" Type="http://schemas.openxmlformats.org/officeDocument/2006/relationships/hyperlink" Target="mailto:hopkins953paul@gmail.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rcurybaysouthratepayers.weebly.com/road-safety.html" TargetMode="External"/><Relationship Id="rId20" Type="http://schemas.openxmlformats.org/officeDocument/2006/relationships/hyperlink" Target="mailto:heather.bruce@tcdc.govt.nz" TargetMode="External"/><Relationship Id="rId29" Type="http://schemas.openxmlformats.org/officeDocument/2006/relationships/hyperlink" Target="mailto:jeremy.lomas@council.tcdc.govt.nz" TargetMode="External"/><Relationship Id="rId41" Type="http://schemas.openxmlformats.org/officeDocument/2006/relationships/hyperlink" Target="mailto:gandclomas@xtra.co.nz" TargetMode="External"/><Relationship Id="rId1" Type="http://schemas.openxmlformats.org/officeDocument/2006/relationships/numbering" Target="numbering.xml"/><Relationship Id="rId6" Type="http://schemas.openxmlformats.org/officeDocument/2006/relationships/hyperlink" Target="mailto:len.salt@tcdc.govt.nz" TargetMode="External"/><Relationship Id="rId11" Type="http://schemas.openxmlformats.org/officeDocument/2006/relationships/hyperlink" Target="mailto:greg.roche@tcdc.govt.nz" TargetMode="External"/><Relationship Id="rId24" Type="http://schemas.openxmlformats.org/officeDocument/2006/relationships/hyperlink" Target="mailto:gandclomas@xtra.co.nz" TargetMode="External"/><Relationship Id="rId32" Type="http://schemas.openxmlformats.org/officeDocument/2006/relationships/hyperlink" Target="mailto:sue.costello@tcdc.govt.nz" TargetMode="External"/><Relationship Id="rId37" Type="http://schemas.openxmlformats.org/officeDocument/2006/relationships/hyperlink" Target="mailto:gandclomas@xtra.co.nz" TargetMode="External"/><Relationship Id="rId40" Type="http://schemas.openxmlformats.org/officeDocument/2006/relationships/hyperlink" Target="mailto:sue.costello@tcdc.govt.nz" TargetMode="External"/><Relationship Id="rId45"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mailto:dal.minogue@gmail.com" TargetMode="External"/><Relationship Id="rId23" Type="http://schemas.openxmlformats.org/officeDocument/2006/relationships/hyperlink" Target="mailto:heather.bruce@tcdc.govt.nz" TargetMode="External"/><Relationship Id="rId28" Type="http://schemas.openxmlformats.org/officeDocument/2006/relationships/hyperlink" Target="mailto:gandclomas@xtra.co.nz" TargetMode="External"/><Relationship Id="rId36" Type="http://schemas.openxmlformats.org/officeDocument/2006/relationships/hyperlink" Target="mailto:heather.bruce@tcdc.govt.nz" TargetMode="External"/><Relationship Id="rId10" Type="http://schemas.openxmlformats.org/officeDocument/2006/relationships/hyperlink" Target="mailto:Ed.Varley@tcdc.govt.nz" TargetMode="External"/><Relationship Id="rId19" Type="http://schemas.openxmlformats.org/officeDocument/2006/relationships/hyperlink" Target="mailto:heather.bruce@tcdc.govt.nz" TargetMode="External"/><Relationship Id="rId31" Type="http://schemas.openxmlformats.org/officeDocument/2006/relationships/hyperlink" Target="mailto:sue.costello@tcdc.govt.nz" TargetMode="External"/><Relationship Id="rId44" Type="http://schemas.openxmlformats.org/officeDocument/2006/relationships/hyperlink" Target="mailto:hopkins953paul@gmail.com" TargetMode="External"/><Relationship Id="rId4" Type="http://schemas.openxmlformats.org/officeDocument/2006/relationships/webSettings" Target="webSettings.xml"/><Relationship Id="rId9" Type="http://schemas.openxmlformats.org/officeDocument/2006/relationships/hyperlink" Target="mailto:Jamie.Boyle@tcdc.govt.nz" TargetMode="External"/><Relationship Id="rId14" Type="http://schemas.openxmlformats.org/officeDocument/2006/relationships/hyperlink" Target="mailto:Ed.Varley@tcdc.govt.nz" TargetMode="External"/><Relationship Id="rId22" Type="http://schemas.openxmlformats.org/officeDocument/2006/relationships/hyperlink" Target="mailto:Ed.Varley@tcdc.govt.nz" TargetMode="External"/><Relationship Id="rId27" Type="http://schemas.openxmlformats.org/officeDocument/2006/relationships/hyperlink" Target="mailto:jeremy.lomas@council.tcdc.govt.nz" TargetMode="External"/><Relationship Id="rId30" Type="http://schemas.openxmlformats.org/officeDocument/2006/relationships/hyperlink" Target="mailto:hopkins953paul@gmail.com" TargetMode="External"/><Relationship Id="rId35" Type="http://schemas.openxmlformats.org/officeDocument/2006/relationships/hyperlink" Target="mailto:sue.costello@tcdc.govt.nz" TargetMode="External"/><Relationship Id="rId43" Type="http://schemas.openxmlformats.org/officeDocument/2006/relationships/hyperlink" Target="mailto:sue.costello@tc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7</cp:revision>
  <dcterms:created xsi:type="dcterms:W3CDTF">2023-01-10T23:56:00Z</dcterms:created>
  <dcterms:modified xsi:type="dcterms:W3CDTF">2023-01-11T23:11:00Z</dcterms:modified>
</cp:coreProperties>
</file>