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Caption w:val="Cover page"/>
      </w:tblPr>
      <w:tblGrid>
        <w:gridCol w:w="1172"/>
        <w:gridCol w:w="5207"/>
        <w:gridCol w:w="5141"/>
      </w:tblGrid>
      <w:tr w:rsidR="507CE1EA" w14:paraId="176B3BC4" w14:textId="77777777" w:rsidTr="00C71891">
        <w:trPr>
          <w:trHeight w:val="3555"/>
        </w:trPr>
        <w:tc>
          <w:tcPr>
            <w:tcW w:w="1172" w:type="dxa"/>
            <w:tcBorders>
              <w:top w:val="nil"/>
              <w:left w:val="nil"/>
              <w:bottom w:val="nil"/>
              <w:right w:val="nil"/>
            </w:tcBorders>
            <w:shd w:val="clear" w:color="auto" w:fill="00297A"/>
          </w:tcPr>
          <w:p w14:paraId="4EA88492" w14:textId="479E8334" w:rsidR="507CE1EA" w:rsidRDefault="507CE1EA">
            <w:bookmarkStart w:id="0" w:name="_Int_MeY93v2c"/>
            <w:bookmarkEnd w:id="0"/>
          </w:p>
        </w:tc>
        <w:tc>
          <w:tcPr>
            <w:tcW w:w="5207" w:type="dxa"/>
            <w:vMerge w:val="restart"/>
            <w:tcBorders>
              <w:top w:val="nil"/>
              <w:left w:val="nil"/>
              <w:bottom w:val="nil"/>
              <w:right w:val="nil"/>
            </w:tcBorders>
            <w:shd w:val="clear" w:color="auto" w:fill="4576BF"/>
            <w:tcMar>
              <w:left w:w="105" w:type="dxa"/>
              <w:right w:w="105" w:type="dxa"/>
            </w:tcMar>
          </w:tcPr>
          <w:p w14:paraId="3B4FBF34" w14:textId="16B3678C" w:rsidR="507CE1EA" w:rsidRDefault="507CE1EA" w:rsidP="507CE1EA">
            <w:pPr>
              <w:pStyle w:val="Heading1"/>
              <w:rPr>
                <w:color w:val="FFFFFF" w:themeColor="background1"/>
              </w:rPr>
            </w:pPr>
            <w:r w:rsidRPr="507CE1EA">
              <w:rPr>
                <w:color w:val="FFFFFF" w:themeColor="background1"/>
              </w:rPr>
              <w:t>1st January 2023</w:t>
            </w:r>
          </w:p>
          <w:p w14:paraId="1E40DD11" w14:textId="65774714" w:rsidR="507CE1EA" w:rsidRDefault="507CE1EA" w:rsidP="507CE1EA">
            <w:pPr>
              <w:pStyle w:val="Heading1"/>
              <w:rPr>
                <w:color w:val="FFFFFF" w:themeColor="background1"/>
              </w:rPr>
            </w:pPr>
            <w:r w:rsidRPr="507CE1EA">
              <w:rPr>
                <w:color w:val="FFFFFF" w:themeColor="background1"/>
              </w:rPr>
              <w:t>Cooks Beach Hall</w:t>
            </w:r>
          </w:p>
          <w:p w14:paraId="233CC982" w14:textId="28BB9D13" w:rsidR="507CE1EA" w:rsidRDefault="507CE1EA" w:rsidP="507CE1EA">
            <w:pPr>
              <w:rPr>
                <w:b/>
                <w:bCs/>
                <w:sz w:val="32"/>
                <w:szCs w:val="32"/>
              </w:rPr>
            </w:pPr>
            <w:r w:rsidRPr="507CE1EA">
              <w:rPr>
                <w:b/>
                <w:bCs/>
                <w:color w:val="F2F2F2" w:themeColor="background1" w:themeShade="F2"/>
                <w:sz w:val="32"/>
                <w:szCs w:val="32"/>
              </w:rPr>
              <w:t>Guest Speaker</w:t>
            </w:r>
            <w:r w:rsidR="007832C0">
              <w:rPr>
                <w:b/>
                <w:bCs/>
                <w:color w:val="F2F2F2" w:themeColor="background1" w:themeShade="F2"/>
                <w:sz w:val="32"/>
                <w:szCs w:val="32"/>
              </w:rPr>
              <w:t>s</w:t>
            </w:r>
            <w:r w:rsidR="005111EC">
              <w:rPr>
                <w:b/>
                <w:bCs/>
                <w:color w:val="F2F2F2" w:themeColor="background1" w:themeShade="F2"/>
                <w:sz w:val="32"/>
                <w:szCs w:val="32"/>
              </w:rPr>
              <w:br/>
            </w:r>
          </w:p>
          <w:p w14:paraId="363B13ED" w14:textId="6BAA5385" w:rsidR="507CE1EA" w:rsidRDefault="507CE1EA" w:rsidP="507CE1EA">
            <w:pPr>
              <w:rPr>
                <w:b/>
                <w:bCs/>
                <w:color w:val="F2F2F2" w:themeColor="background1" w:themeShade="F2"/>
                <w:sz w:val="32"/>
                <w:szCs w:val="32"/>
              </w:rPr>
            </w:pPr>
            <w:r w:rsidRPr="507CE1EA">
              <w:rPr>
                <w:b/>
                <w:bCs/>
                <w:color w:val="F2F2F2" w:themeColor="background1" w:themeShade="F2"/>
                <w:sz w:val="32"/>
                <w:szCs w:val="32"/>
              </w:rPr>
              <w:t>Honorable Len Salt</w:t>
            </w:r>
          </w:p>
          <w:p w14:paraId="3190D4AA" w14:textId="4085BCA4" w:rsidR="007832C0" w:rsidRDefault="007832C0" w:rsidP="507CE1EA">
            <w:pPr>
              <w:rPr>
                <w:b/>
                <w:bCs/>
                <w:color w:val="F2F2F2" w:themeColor="background1" w:themeShade="F2"/>
                <w:sz w:val="32"/>
                <w:szCs w:val="32"/>
              </w:rPr>
            </w:pPr>
            <w:r>
              <w:rPr>
                <w:b/>
                <w:bCs/>
                <w:color w:val="F2F2F2" w:themeColor="background1" w:themeShade="F2"/>
                <w:sz w:val="32"/>
                <w:szCs w:val="32"/>
              </w:rPr>
              <w:t>Jamie Boyle</w:t>
            </w:r>
            <w:r w:rsidR="005111EC">
              <w:rPr>
                <w:b/>
                <w:bCs/>
                <w:color w:val="F2F2F2" w:themeColor="background1" w:themeShade="F2"/>
                <w:sz w:val="32"/>
                <w:szCs w:val="32"/>
              </w:rPr>
              <w:br/>
            </w:r>
          </w:p>
          <w:p w14:paraId="79106AC7" w14:textId="65A2B824" w:rsidR="00076FC2" w:rsidRDefault="00076FC2" w:rsidP="507CE1EA">
            <w:pPr>
              <w:rPr>
                <w:b/>
                <w:bCs/>
                <w:color w:val="F2F2F2" w:themeColor="background1" w:themeShade="F2"/>
                <w:sz w:val="32"/>
                <w:szCs w:val="32"/>
              </w:rPr>
            </w:pPr>
            <w:r>
              <w:rPr>
                <w:b/>
                <w:bCs/>
                <w:color w:val="F2F2F2" w:themeColor="background1" w:themeShade="F2"/>
                <w:sz w:val="32"/>
                <w:szCs w:val="32"/>
              </w:rPr>
              <w:t>Andrea Whitehead</w:t>
            </w:r>
            <w:r w:rsidR="005111EC">
              <w:rPr>
                <w:b/>
                <w:bCs/>
                <w:color w:val="F2F2F2" w:themeColor="background1" w:themeShade="F2"/>
                <w:sz w:val="32"/>
                <w:szCs w:val="32"/>
              </w:rPr>
              <w:br/>
            </w:r>
          </w:p>
          <w:p w14:paraId="606620B7" w14:textId="60A418BE" w:rsidR="00076FC2" w:rsidRDefault="00076FC2" w:rsidP="507CE1EA">
            <w:pPr>
              <w:rPr>
                <w:b/>
                <w:bCs/>
                <w:color w:val="F2F2F2" w:themeColor="background1" w:themeShade="F2"/>
                <w:sz w:val="32"/>
                <w:szCs w:val="32"/>
              </w:rPr>
            </w:pPr>
            <w:r>
              <w:rPr>
                <w:b/>
                <w:bCs/>
                <w:color w:val="F2F2F2" w:themeColor="background1" w:themeShade="F2"/>
                <w:sz w:val="32"/>
                <w:szCs w:val="32"/>
              </w:rPr>
              <w:t xml:space="preserve">Frank </w:t>
            </w:r>
            <w:r w:rsidR="005111EC">
              <w:rPr>
                <w:b/>
                <w:bCs/>
                <w:color w:val="F2F2F2" w:themeColor="background1" w:themeShade="F2"/>
                <w:sz w:val="32"/>
                <w:szCs w:val="32"/>
              </w:rPr>
              <w:t>Geoghegan</w:t>
            </w:r>
            <w:r>
              <w:rPr>
                <w:b/>
                <w:bCs/>
                <w:color w:val="F2F2F2" w:themeColor="background1" w:themeShade="F2"/>
                <w:sz w:val="32"/>
                <w:szCs w:val="32"/>
              </w:rPr>
              <w:t xml:space="preserve"> </w:t>
            </w:r>
          </w:p>
          <w:p w14:paraId="482E3F2F" w14:textId="77777777" w:rsidR="007832C0" w:rsidRDefault="007832C0" w:rsidP="507CE1EA">
            <w:pPr>
              <w:rPr>
                <w:b/>
                <w:bCs/>
                <w:color w:val="F2F2F2" w:themeColor="background1" w:themeShade="F2"/>
                <w:sz w:val="32"/>
                <w:szCs w:val="32"/>
              </w:rPr>
            </w:pPr>
          </w:p>
          <w:p w14:paraId="2D959AC8" w14:textId="09C8E3C0" w:rsidR="507CE1EA" w:rsidRDefault="507CE1EA" w:rsidP="507CE1EA">
            <w:pPr>
              <w:rPr>
                <w:color w:val="FFFFFF" w:themeColor="background1"/>
              </w:rPr>
            </w:pPr>
            <w:bookmarkStart w:id="1" w:name="_Int_FnnchRWa"/>
            <w:r w:rsidRPr="507CE1EA">
              <w:rPr>
                <w:color w:val="FFFFFF" w:themeColor="background1"/>
              </w:rPr>
              <w:t xml:space="preserve"> </w:t>
            </w:r>
            <w:bookmarkEnd w:id="1"/>
            <w:r w:rsidR="00076FC2">
              <w:rPr>
                <w:color w:val="FFFFFF" w:themeColor="background1"/>
              </w:rPr>
              <w:t>Welcome address by Chairman.</w:t>
            </w:r>
          </w:p>
          <w:p w14:paraId="3F27F31D" w14:textId="05125A97" w:rsidR="00076FC2" w:rsidRDefault="00076FC2" w:rsidP="507CE1EA">
            <w:pPr>
              <w:rPr>
                <w:color w:val="FFFFFF" w:themeColor="background1"/>
              </w:rPr>
            </w:pPr>
            <w:r>
              <w:rPr>
                <w:color w:val="FFFFFF" w:themeColor="background1"/>
              </w:rPr>
              <w:t xml:space="preserve">Apologies Erica Husson </w:t>
            </w:r>
          </w:p>
          <w:p w14:paraId="0BE475BC" w14:textId="24F920ED" w:rsidR="507CE1EA" w:rsidRDefault="507CE1EA" w:rsidP="507CE1EA">
            <w:pPr>
              <w:rPr>
                <w:color w:val="FFFFFF" w:themeColor="background1"/>
              </w:rPr>
            </w:pPr>
          </w:p>
          <w:p w14:paraId="013BA905" w14:textId="63C03CFA" w:rsidR="507CE1EA" w:rsidRDefault="00076FC2" w:rsidP="507CE1EA">
            <w:pPr>
              <w:rPr>
                <w:color w:val="FFFFFF" w:themeColor="background1"/>
              </w:rPr>
            </w:pPr>
            <w:r>
              <w:rPr>
                <w:color w:val="FFFFFF" w:themeColor="background1"/>
              </w:rPr>
              <w:t>Summary of Len Salt</w:t>
            </w:r>
            <w:r>
              <w:rPr>
                <w:color w:val="FFFFFF" w:themeColor="background1"/>
              </w:rPr>
              <w:t>’</w:t>
            </w:r>
            <w:r>
              <w:rPr>
                <w:color w:val="FFFFFF" w:themeColor="background1"/>
              </w:rPr>
              <w:t>s Address</w:t>
            </w:r>
          </w:p>
          <w:p w14:paraId="6547273D" w14:textId="2B6ECD6D" w:rsidR="507CE1EA" w:rsidRDefault="507CE1EA" w:rsidP="507CE1EA">
            <w:pPr>
              <w:rPr>
                <w:color w:val="FFFFFF" w:themeColor="background1"/>
              </w:rPr>
            </w:pPr>
          </w:p>
          <w:p w14:paraId="1DA12873" w14:textId="3F593BBA" w:rsidR="507CE1EA" w:rsidRDefault="507CE1EA" w:rsidP="507CE1EA">
            <w:pPr>
              <w:rPr>
                <w:color w:val="FFFFFF" w:themeColor="background1"/>
              </w:rPr>
            </w:pPr>
          </w:p>
          <w:p w14:paraId="4451321C" w14:textId="77777777" w:rsidR="507CE1EA" w:rsidRDefault="507CE1EA" w:rsidP="507CE1EA">
            <w:pPr>
              <w:rPr>
                <w:i/>
                <w:iCs/>
                <w:color w:val="FFFFFF" w:themeColor="background1"/>
              </w:rPr>
            </w:pPr>
            <w:r w:rsidRPr="507CE1EA">
              <w:rPr>
                <w:color w:val="FFFFFF" w:themeColor="background1"/>
              </w:rPr>
              <w:t xml:space="preserve">Summary of Len Salts </w:t>
            </w:r>
            <w:r w:rsidRPr="507CE1EA">
              <w:rPr>
                <w:i/>
                <w:iCs/>
                <w:color w:val="FFFFFF" w:themeColor="background1"/>
              </w:rPr>
              <w:t>address</w:t>
            </w:r>
          </w:p>
          <w:p w14:paraId="594F7E2D" w14:textId="77777777" w:rsidR="00282A9D" w:rsidRDefault="00282A9D" w:rsidP="507CE1EA">
            <w:pPr>
              <w:rPr>
                <w:i/>
                <w:iCs/>
                <w:color w:val="FFFFFF" w:themeColor="background1"/>
              </w:rPr>
            </w:pPr>
          </w:p>
          <w:p w14:paraId="2F98F66A" w14:textId="77777777" w:rsidR="00282A9D" w:rsidRDefault="00282A9D" w:rsidP="507CE1EA">
            <w:pPr>
              <w:rPr>
                <w:i/>
                <w:iCs/>
                <w:color w:val="FFFFFF" w:themeColor="background1"/>
              </w:rPr>
            </w:pPr>
          </w:p>
          <w:p w14:paraId="7AFC4954" w14:textId="77777777" w:rsidR="009F1C76" w:rsidRDefault="009F1C76" w:rsidP="507CE1EA">
            <w:pPr>
              <w:rPr>
                <w:i/>
                <w:iCs/>
                <w:color w:val="FFFFFF" w:themeColor="background1"/>
              </w:rPr>
            </w:pPr>
          </w:p>
          <w:p w14:paraId="073F645A" w14:textId="77777777" w:rsidR="009F1C76" w:rsidRDefault="009F1C76" w:rsidP="507CE1EA">
            <w:pPr>
              <w:rPr>
                <w:i/>
                <w:iCs/>
                <w:color w:val="FFFFFF" w:themeColor="background1"/>
              </w:rPr>
            </w:pPr>
          </w:p>
          <w:p w14:paraId="7183EFD1" w14:textId="77777777" w:rsidR="009F1C76" w:rsidRDefault="009F1C76" w:rsidP="507CE1EA">
            <w:pPr>
              <w:rPr>
                <w:i/>
                <w:iCs/>
                <w:color w:val="FFFFFF" w:themeColor="background1"/>
              </w:rPr>
            </w:pPr>
          </w:p>
          <w:p w14:paraId="6478B627" w14:textId="77777777" w:rsidR="009F1C76" w:rsidRDefault="009F1C76" w:rsidP="507CE1EA">
            <w:pPr>
              <w:rPr>
                <w:i/>
                <w:iCs/>
                <w:color w:val="FFFFFF" w:themeColor="background1"/>
              </w:rPr>
            </w:pPr>
          </w:p>
          <w:p w14:paraId="0714789A" w14:textId="77777777" w:rsidR="009F1C76" w:rsidRDefault="009F1C76" w:rsidP="507CE1EA">
            <w:pPr>
              <w:rPr>
                <w:i/>
                <w:iCs/>
                <w:color w:val="FFFFFF" w:themeColor="background1"/>
              </w:rPr>
            </w:pPr>
          </w:p>
          <w:p w14:paraId="7C0B2FFD" w14:textId="77777777" w:rsidR="009F1C76" w:rsidRDefault="009F1C76" w:rsidP="507CE1EA">
            <w:pPr>
              <w:rPr>
                <w:i/>
                <w:iCs/>
                <w:color w:val="FFFFFF" w:themeColor="background1"/>
              </w:rPr>
            </w:pPr>
          </w:p>
          <w:p w14:paraId="3F96B803" w14:textId="77777777" w:rsidR="009F1C76" w:rsidRDefault="009F1C76" w:rsidP="507CE1EA">
            <w:pPr>
              <w:rPr>
                <w:i/>
                <w:iCs/>
                <w:color w:val="FFFFFF" w:themeColor="background1"/>
              </w:rPr>
            </w:pPr>
          </w:p>
          <w:p w14:paraId="61A14578" w14:textId="77777777" w:rsidR="009F1C76" w:rsidRDefault="009F1C76" w:rsidP="507CE1EA">
            <w:pPr>
              <w:rPr>
                <w:i/>
                <w:iCs/>
                <w:color w:val="FFFFFF" w:themeColor="background1"/>
              </w:rPr>
            </w:pPr>
          </w:p>
          <w:p w14:paraId="3F9832CB" w14:textId="77777777" w:rsidR="009F1C76" w:rsidRDefault="009F1C76" w:rsidP="507CE1EA">
            <w:pPr>
              <w:rPr>
                <w:i/>
                <w:iCs/>
                <w:color w:val="FFFFFF" w:themeColor="background1"/>
              </w:rPr>
            </w:pPr>
          </w:p>
          <w:p w14:paraId="7E3DE4C7" w14:textId="77777777" w:rsidR="009F1C76" w:rsidRDefault="009F1C76" w:rsidP="507CE1EA">
            <w:pPr>
              <w:rPr>
                <w:i/>
                <w:iCs/>
                <w:color w:val="FFFFFF" w:themeColor="background1"/>
              </w:rPr>
            </w:pPr>
          </w:p>
          <w:p w14:paraId="40252F20" w14:textId="77777777" w:rsidR="009F1C76" w:rsidRDefault="009F1C76" w:rsidP="507CE1EA">
            <w:pPr>
              <w:rPr>
                <w:i/>
                <w:iCs/>
                <w:color w:val="FFFFFF" w:themeColor="background1"/>
              </w:rPr>
            </w:pPr>
          </w:p>
          <w:p w14:paraId="71FB929D" w14:textId="77777777" w:rsidR="009F1C76" w:rsidRDefault="009F1C76" w:rsidP="507CE1EA">
            <w:pPr>
              <w:rPr>
                <w:i/>
                <w:iCs/>
                <w:color w:val="FFFFFF" w:themeColor="background1"/>
              </w:rPr>
            </w:pPr>
          </w:p>
          <w:p w14:paraId="09787123" w14:textId="77777777" w:rsidR="009F1C76" w:rsidRDefault="009F1C76" w:rsidP="507CE1EA">
            <w:pPr>
              <w:rPr>
                <w:i/>
                <w:iCs/>
                <w:color w:val="FFFFFF" w:themeColor="background1"/>
              </w:rPr>
            </w:pPr>
          </w:p>
          <w:p w14:paraId="446EAD61" w14:textId="77777777" w:rsidR="009F1C76" w:rsidRDefault="009F1C76" w:rsidP="507CE1EA">
            <w:pPr>
              <w:rPr>
                <w:i/>
                <w:iCs/>
                <w:color w:val="FFFFFF" w:themeColor="background1"/>
              </w:rPr>
            </w:pPr>
          </w:p>
          <w:p w14:paraId="06D82E03" w14:textId="77777777" w:rsidR="009F1C76" w:rsidRDefault="009F1C76" w:rsidP="507CE1EA">
            <w:pPr>
              <w:rPr>
                <w:i/>
                <w:iCs/>
                <w:color w:val="FFFFFF" w:themeColor="background1"/>
              </w:rPr>
            </w:pPr>
          </w:p>
          <w:p w14:paraId="2F36AD3A" w14:textId="77777777" w:rsidR="009F1C76" w:rsidRDefault="009F1C76" w:rsidP="507CE1EA">
            <w:pPr>
              <w:rPr>
                <w:i/>
                <w:iCs/>
                <w:color w:val="FFFFFF" w:themeColor="background1"/>
              </w:rPr>
            </w:pPr>
          </w:p>
          <w:p w14:paraId="25B5C3DF" w14:textId="77777777" w:rsidR="009F1C76" w:rsidRDefault="009F1C76" w:rsidP="507CE1EA">
            <w:pPr>
              <w:rPr>
                <w:i/>
                <w:iCs/>
                <w:color w:val="FFFFFF" w:themeColor="background1"/>
              </w:rPr>
            </w:pPr>
          </w:p>
          <w:p w14:paraId="21401D33" w14:textId="77777777" w:rsidR="009F1C76" w:rsidRDefault="009F1C76" w:rsidP="507CE1EA">
            <w:pPr>
              <w:rPr>
                <w:i/>
                <w:iCs/>
                <w:color w:val="FFFFFF" w:themeColor="background1"/>
              </w:rPr>
            </w:pPr>
          </w:p>
          <w:p w14:paraId="0C741BB1" w14:textId="77777777" w:rsidR="009F1C76" w:rsidRDefault="009F1C76" w:rsidP="507CE1EA">
            <w:pPr>
              <w:rPr>
                <w:i/>
                <w:iCs/>
                <w:color w:val="FFFFFF" w:themeColor="background1"/>
              </w:rPr>
            </w:pPr>
          </w:p>
          <w:p w14:paraId="6E96D05C" w14:textId="77777777" w:rsidR="009F1C76" w:rsidRDefault="009F1C76" w:rsidP="507CE1EA">
            <w:pPr>
              <w:rPr>
                <w:i/>
                <w:iCs/>
                <w:color w:val="FFFFFF" w:themeColor="background1"/>
              </w:rPr>
            </w:pPr>
          </w:p>
          <w:p w14:paraId="479E38AB" w14:textId="77777777" w:rsidR="009F1C76" w:rsidRDefault="009F1C76" w:rsidP="507CE1EA">
            <w:pPr>
              <w:rPr>
                <w:i/>
                <w:iCs/>
                <w:color w:val="FFFFFF" w:themeColor="background1"/>
              </w:rPr>
            </w:pPr>
          </w:p>
          <w:p w14:paraId="0054C050" w14:textId="77777777" w:rsidR="009F1C76" w:rsidRDefault="009F1C76" w:rsidP="507CE1EA">
            <w:pPr>
              <w:rPr>
                <w:i/>
                <w:iCs/>
                <w:color w:val="FFFFFF" w:themeColor="background1"/>
              </w:rPr>
            </w:pPr>
          </w:p>
          <w:p w14:paraId="2ED52EB7" w14:textId="77777777" w:rsidR="009F1C76" w:rsidRDefault="009F1C76" w:rsidP="507CE1EA">
            <w:pPr>
              <w:rPr>
                <w:i/>
                <w:iCs/>
                <w:color w:val="FFFFFF" w:themeColor="background1"/>
              </w:rPr>
            </w:pPr>
          </w:p>
          <w:p w14:paraId="6DAC4500" w14:textId="77777777" w:rsidR="009F1C76" w:rsidRDefault="009F1C76" w:rsidP="507CE1EA">
            <w:pPr>
              <w:rPr>
                <w:i/>
                <w:iCs/>
                <w:color w:val="FFFFFF" w:themeColor="background1"/>
              </w:rPr>
            </w:pPr>
          </w:p>
          <w:p w14:paraId="22B32D0E" w14:textId="77777777" w:rsidR="009F1C76" w:rsidRDefault="009F1C76" w:rsidP="507CE1EA">
            <w:pPr>
              <w:rPr>
                <w:i/>
                <w:iCs/>
                <w:color w:val="FFFFFF" w:themeColor="background1"/>
              </w:rPr>
            </w:pPr>
          </w:p>
          <w:p w14:paraId="40CDBC24" w14:textId="77777777" w:rsidR="009F1C76" w:rsidRDefault="009F1C76" w:rsidP="507CE1EA">
            <w:pPr>
              <w:rPr>
                <w:i/>
                <w:iCs/>
                <w:color w:val="FFFFFF" w:themeColor="background1"/>
              </w:rPr>
            </w:pPr>
          </w:p>
          <w:p w14:paraId="2FFD03AC" w14:textId="77777777" w:rsidR="009F1C76" w:rsidRDefault="009F1C76" w:rsidP="507CE1EA">
            <w:pPr>
              <w:rPr>
                <w:i/>
                <w:iCs/>
                <w:color w:val="FFFFFF" w:themeColor="background1"/>
              </w:rPr>
            </w:pPr>
          </w:p>
          <w:p w14:paraId="68F965BF" w14:textId="77777777" w:rsidR="009F1C76" w:rsidRDefault="009F1C76" w:rsidP="507CE1EA">
            <w:pPr>
              <w:rPr>
                <w:i/>
                <w:iCs/>
                <w:color w:val="FFFFFF" w:themeColor="background1"/>
              </w:rPr>
            </w:pPr>
          </w:p>
          <w:p w14:paraId="09CB0A3C" w14:textId="77777777" w:rsidR="009F1C76" w:rsidRDefault="009F1C76" w:rsidP="507CE1EA">
            <w:pPr>
              <w:rPr>
                <w:i/>
                <w:iCs/>
                <w:color w:val="FFFFFF" w:themeColor="background1"/>
              </w:rPr>
            </w:pPr>
          </w:p>
          <w:p w14:paraId="36DA984D" w14:textId="77777777" w:rsidR="009F1C76" w:rsidRDefault="009F1C76" w:rsidP="507CE1EA">
            <w:pPr>
              <w:rPr>
                <w:i/>
                <w:iCs/>
                <w:color w:val="FFFFFF" w:themeColor="background1"/>
              </w:rPr>
            </w:pPr>
          </w:p>
          <w:p w14:paraId="6C823885" w14:textId="77777777" w:rsidR="009F1C76" w:rsidRDefault="009F1C76" w:rsidP="507CE1EA">
            <w:pPr>
              <w:rPr>
                <w:i/>
                <w:iCs/>
                <w:color w:val="FFFFFF" w:themeColor="background1"/>
              </w:rPr>
            </w:pPr>
          </w:p>
          <w:p w14:paraId="7260E358" w14:textId="77777777" w:rsidR="009F1C76" w:rsidRDefault="009F1C76" w:rsidP="507CE1EA">
            <w:pPr>
              <w:rPr>
                <w:i/>
                <w:iCs/>
                <w:color w:val="FFFFFF" w:themeColor="background1"/>
              </w:rPr>
            </w:pPr>
          </w:p>
          <w:p w14:paraId="0615DAB4" w14:textId="77777777" w:rsidR="009F1C76" w:rsidRDefault="009F1C76" w:rsidP="507CE1EA">
            <w:pPr>
              <w:rPr>
                <w:i/>
                <w:iCs/>
                <w:color w:val="FFFFFF" w:themeColor="background1"/>
              </w:rPr>
            </w:pPr>
          </w:p>
          <w:p w14:paraId="6A39E7D4" w14:textId="77777777" w:rsidR="009F1C76" w:rsidRDefault="009F1C76" w:rsidP="507CE1EA">
            <w:pPr>
              <w:rPr>
                <w:i/>
                <w:iCs/>
                <w:color w:val="FFFFFF" w:themeColor="background1"/>
              </w:rPr>
            </w:pPr>
          </w:p>
          <w:p w14:paraId="1D0023E4" w14:textId="77777777" w:rsidR="009F1C76" w:rsidRDefault="009F1C76" w:rsidP="507CE1EA">
            <w:pPr>
              <w:rPr>
                <w:i/>
                <w:iCs/>
                <w:color w:val="FFFFFF" w:themeColor="background1"/>
              </w:rPr>
            </w:pPr>
          </w:p>
          <w:p w14:paraId="70A30DDA" w14:textId="77777777" w:rsidR="009F1C76" w:rsidRDefault="009F1C76" w:rsidP="507CE1EA">
            <w:pPr>
              <w:rPr>
                <w:i/>
                <w:iCs/>
                <w:color w:val="FFFFFF" w:themeColor="background1"/>
              </w:rPr>
            </w:pPr>
          </w:p>
          <w:p w14:paraId="44C4D976" w14:textId="77777777" w:rsidR="009F1C76" w:rsidRDefault="009F1C76" w:rsidP="507CE1EA">
            <w:pPr>
              <w:rPr>
                <w:i/>
                <w:iCs/>
                <w:color w:val="FFFFFF" w:themeColor="background1"/>
              </w:rPr>
            </w:pPr>
          </w:p>
          <w:p w14:paraId="36A5E0C3" w14:textId="77777777" w:rsidR="009F1C76" w:rsidRDefault="009F1C76" w:rsidP="507CE1EA">
            <w:pPr>
              <w:rPr>
                <w:i/>
                <w:iCs/>
                <w:color w:val="FFFFFF" w:themeColor="background1"/>
              </w:rPr>
            </w:pPr>
          </w:p>
          <w:p w14:paraId="382B1E33" w14:textId="77777777" w:rsidR="009F1C76" w:rsidRDefault="009F1C76" w:rsidP="507CE1EA">
            <w:pPr>
              <w:rPr>
                <w:i/>
                <w:iCs/>
                <w:color w:val="FFFFFF" w:themeColor="background1"/>
              </w:rPr>
            </w:pPr>
          </w:p>
          <w:p w14:paraId="4E01D328" w14:textId="77777777" w:rsidR="009F1C76" w:rsidRDefault="009F1C76" w:rsidP="507CE1EA">
            <w:pPr>
              <w:rPr>
                <w:i/>
                <w:iCs/>
                <w:color w:val="FFFFFF" w:themeColor="background1"/>
              </w:rPr>
            </w:pPr>
          </w:p>
          <w:p w14:paraId="41059F06" w14:textId="77777777" w:rsidR="009F1C76" w:rsidRDefault="009F1C76" w:rsidP="507CE1EA">
            <w:pPr>
              <w:rPr>
                <w:i/>
                <w:iCs/>
                <w:color w:val="FFFFFF" w:themeColor="background1"/>
              </w:rPr>
            </w:pPr>
          </w:p>
          <w:p w14:paraId="4B5F6AC2" w14:textId="77777777" w:rsidR="009F1C76" w:rsidRDefault="009F1C76" w:rsidP="507CE1EA">
            <w:pPr>
              <w:rPr>
                <w:i/>
                <w:iCs/>
                <w:color w:val="FFFFFF" w:themeColor="background1"/>
              </w:rPr>
            </w:pPr>
          </w:p>
          <w:p w14:paraId="6A25ACF6" w14:textId="77777777" w:rsidR="009F1C76" w:rsidRDefault="009F1C76" w:rsidP="507CE1EA">
            <w:pPr>
              <w:rPr>
                <w:i/>
                <w:iCs/>
                <w:color w:val="FFFFFF" w:themeColor="background1"/>
              </w:rPr>
            </w:pPr>
          </w:p>
          <w:p w14:paraId="5E61AA6D" w14:textId="77777777" w:rsidR="009F1C76" w:rsidRDefault="009F1C76" w:rsidP="507CE1EA">
            <w:pPr>
              <w:rPr>
                <w:i/>
                <w:iCs/>
                <w:color w:val="FFFFFF" w:themeColor="background1"/>
              </w:rPr>
            </w:pPr>
          </w:p>
          <w:p w14:paraId="56497731" w14:textId="77777777" w:rsidR="009F1C76" w:rsidRDefault="009F1C76" w:rsidP="507CE1EA">
            <w:pPr>
              <w:rPr>
                <w:i/>
                <w:iCs/>
                <w:color w:val="FFFFFF" w:themeColor="background1"/>
              </w:rPr>
            </w:pPr>
          </w:p>
          <w:p w14:paraId="39839C22" w14:textId="77777777" w:rsidR="009F1C76" w:rsidRDefault="009F1C76" w:rsidP="507CE1EA">
            <w:pPr>
              <w:rPr>
                <w:i/>
                <w:iCs/>
                <w:color w:val="FFFFFF" w:themeColor="background1"/>
              </w:rPr>
            </w:pPr>
          </w:p>
          <w:p w14:paraId="51EF64FF" w14:textId="77777777" w:rsidR="009F1C76" w:rsidRDefault="009F1C76" w:rsidP="507CE1EA">
            <w:pPr>
              <w:rPr>
                <w:i/>
                <w:iCs/>
                <w:color w:val="FFFFFF" w:themeColor="background1"/>
              </w:rPr>
            </w:pPr>
          </w:p>
          <w:p w14:paraId="407BFAFB" w14:textId="77777777" w:rsidR="009F1C76" w:rsidRDefault="009F1C76" w:rsidP="507CE1EA">
            <w:pPr>
              <w:rPr>
                <w:i/>
                <w:iCs/>
                <w:color w:val="FFFFFF" w:themeColor="background1"/>
              </w:rPr>
            </w:pPr>
          </w:p>
          <w:p w14:paraId="2A188FCB" w14:textId="77777777" w:rsidR="009F1C76" w:rsidRDefault="009F1C76" w:rsidP="507CE1EA">
            <w:pPr>
              <w:rPr>
                <w:i/>
                <w:iCs/>
                <w:color w:val="FFFFFF" w:themeColor="background1"/>
              </w:rPr>
            </w:pPr>
          </w:p>
          <w:p w14:paraId="4103DD11" w14:textId="77777777" w:rsidR="009F1C76" w:rsidRDefault="009F1C76" w:rsidP="507CE1EA">
            <w:pPr>
              <w:rPr>
                <w:i/>
                <w:iCs/>
                <w:color w:val="FFFFFF" w:themeColor="background1"/>
              </w:rPr>
            </w:pPr>
          </w:p>
          <w:p w14:paraId="0370AD51" w14:textId="77777777" w:rsidR="009F1C76" w:rsidRDefault="009F1C76" w:rsidP="507CE1EA">
            <w:pPr>
              <w:rPr>
                <w:i/>
                <w:iCs/>
                <w:color w:val="FFFFFF" w:themeColor="background1"/>
              </w:rPr>
            </w:pPr>
          </w:p>
          <w:p w14:paraId="194C810A" w14:textId="77777777" w:rsidR="009F1C76" w:rsidRDefault="009F1C76" w:rsidP="507CE1EA">
            <w:pPr>
              <w:rPr>
                <w:i/>
                <w:iCs/>
                <w:color w:val="FFFFFF" w:themeColor="background1"/>
              </w:rPr>
            </w:pPr>
          </w:p>
          <w:p w14:paraId="261EE58C" w14:textId="77777777" w:rsidR="009F1C76" w:rsidRDefault="009F1C76" w:rsidP="507CE1EA">
            <w:pPr>
              <w:rPr>
                <w:i/>
                <w:iCs/>
                <w:color w:val="FFFFFF" w:themeColor="background1"/>
              </w:rPr>
            </w:pPr>
          </w:p>
          <w:p w14:paraId="118A94BE" w14:textId="77777777" w:rsidR="009F1C76" w:rsidRDefault="009F1C76" w:rsidP="507CE1EA">
            <w:pPr>
              <w:rPr>
                <w:i/>
                <w:iCs/>
                <w:color w:val="FFFFFF" w:themeColor="background1"/>
              </w:rPr>
            </w:pPr>
          </w:p>
          <w:p w14:paraId="155BFF6F" w14:textId="77777777" w:rsidR="009F1C76" w:rsidRDefault="009F1C76" w:rsidP="507CE1EA">
            <w:pPr>
              <w:rPr>
                <w:i/>
                <w:iCs/>
                <w:color w:val="FFFFFF" w:themeColor="background1"/>
              </w:rPr>
            </w:pPr>
          </w:p>
          <w:p w14:paraId="44C0F62C" w14:textId="77777777" w:rsidR="009F1C76" w:rsidRDefault="009F1C76" w:rsidP="507CE1EA">
            <w:pPr>
              <w:rPr>
                <w:i/>
                <w:iCs/>
                <w:color w:val="FFFFFF" w:themeColor="background1"/>
              </w:rPr>
            </w:pPr>
          </w:p>
          <w:p w14:paraId="51CDC48B" w14:textId="77777777" w:rsidR="009F1C76" w:rsidRDefault="009F1C76" w:rsidP="507CE1EA">
            <w:pPr>
              <w:rPr>
                <w:i/>
                <w:iCs/>
                <w:color w:val="FFFFFF" w:themeColor="background1"/>
              </w:rPr>
            </w:pPr>
          </w:p>
          <w:p w14:paraId="58D9B2FA" w14:textId="77777777" w:rsidR="009F1C76" w:rsidRDefault="009F1C76" w:rsidP="507CE1EA">
            <w:pPr>
              <w:rPr>
                <w:i/>
                <w:iCs/>
                <w:color w:val="FFFFFF" w:themeColor="background1"/>
              </w:rPr>
            </w:pPr>
          </w:p>
          <w:p w14:paraId="42278314" w14:textId="77777777" w:rsidR="009F1C76" w:rsidRDefault="009F1C76" w:rsidP="507CE1EA">
            <w:pPr>
              <w:rPr>
                <w:i/>
                <w:iCs/>
                <w:color w:val="FFFFFF" w:themeColor="background1"/>
              </w:rPr>
            </w:pPr>
          </w:p>
          <w:p w14:paraId="22A61A6A" w14:textId="77777777" w:rsidR="009F1C76" w:rsidRDefault="009F1C76" w:rsidP="507CE1EA">
            <w:pPr>
              <w:rPr>
                <w:i/>
                <w:iCs/>
                <w:color w:val="FFFFFF" w:themeColor="background1"/>
              </w:rPr>
            </w:pPr>
          </w:p>
          <w:p w14:paraId="72823B59" w14:textId="77777777" w:rsidR="009F1C76" w:rsidRDefault="009F1C76" w:rsidP="507CE1EA">
            <w:pPr>
              <w:rPr>
                <w:i/>
                <w:iCs/>
                <w:color w:val="FFFFFF" w:themeColor="background1"/>
              </w:rPr>
            </w:pPr>
          </w:p>
          <w:p w14:paraId="70627DC9" w14:textId="77777777" w:rsidR="009F1C76" w:rsidRDefault="009F1C76" w:rsidP="507CE1EA">
            <w:pPr>
              <w:rPr>
                <w:i/>
                <w:iCs/>
                <w:color w:val="FFFFFF" w:themeColor="background1"/>
              </w:rPr>
            </w:pPr>
          </w:p>
          <w:p w14:paraId="1555F749" w14:textId="77777777" w:rsidR="009F1C76" w:rsidRDefault="009F1C76" w:rsidP="507CE1EA">
            <w:pPr>
              <w:rPr>
                <w:i/>
                <w:iCs/>
                <w:color w:val="FFFFFF" w:themeColor="background1"/>
              </w:rPr>
            </w:pPr>
          </w:p>
          <w:p w14:paraId="756AD317" w14:textId="77777777" w:rsidR="009F1C76" w:rsidRDefault="009F1C76" w:rsidP="507CE1EA">
            <w:pPr>
              <w:rPr>
                <w:i/>
                <w:iCs/>
                <w:color w:val="FFFFFF" w:themeColor="background1"/>
              </w:rPr>
            </w:pPr>
          </w:p>
          <w:p w14:paraId="5C77B714" w14:textId="77777777" w:rsidR="009F1C76" w:rsidRDefault="009F1C76" w:rsidP="507CE1EA">
            <w:pPr>
              <w:rPr>
                <w:i/>
                <w:iCs/>
                <w:color w:val="FFFFFF" w:themeColor="background1"/>
              </w:rPr>
            </w:pPr>
          </w:p>
          <w:p w14:paraId="4F4D7F8A" w14:textId="77777777" w:rsidR="009F1C76" w:rsidRDefault="009F1C76" w:rsidP="507CE1EA">
            <w:pPr>
              <w:rPr>
                <w:i/>
                <w:iCs/>
                <w:color w:val="FFFFFF" w:themeColor="background1"/>
              </w:rPr>
            </w:pPr>
          </w:p>
          <w:p w14:paraId="2E338B0B" w14:textId="77777777" w:rsidR="009F1C76" w:rsidRDefault="009F1C76" w:rsidP="507CE1EA">
            <w:pPr>
              <w:rPr>
                <w:i/>
                <w:iCs/>
                <w:color w:val="FFFFFF" w:themeColor="background1"/>
              </w:rPr>
            </w:pPr>
          </w:p>
          <w:p w14:paraId="1A7CE1CD" w14:textId="77777777" w:rsidR="009F1C76" w:rsidRDefault="009F1C76" w:rsidP="507CE1EA">
            <w:pPr>
              <w:rPr>
                <w:i/>
                <w:iCs/>
                <w:color w:val="FFFFFF" w:themeColor="background1"/>
              </w:rPr>
            </w:pPr>
          </w:p>
          <w:p w14:paraId="4DBFCD60" w14:textId="77777777" w:rsidR="009F1C76" w:rsidRDefault="009F1C76" w:rsidP="507CE1EA">
            <w:pPr>
              <w:rPr>
                <w:i/>
                <w:iCs/>
                <w:color w:val="FFFFFF" w:themeColor="background1"/>
              </w:rPr>
            </w:pPr>
          </w:p>
          <w:p w14:paraId="15EC15EB" w14:textId="77777777" w:rsidR="009F1C76" w:rsidRDefault="009F1C76" w:rsidP="507CE1EA">
            <w:pPr>
              <w:rPr>
                <w:i/>
                <w:iCs/>
                <w:color w:val="FFFFFF" w:themeColor="background1"/>
              </w:rPr>
            </w:pPr>
          </w:p>
          <w:p w14:paraId="44939C7D" w14:textId="77777777" w:rsidR="009F1C76" w:rsidRDefault="009F1C76" w:rsidP="507CE1EA">
            <w:pPr>
              <w:rPr>
                <w:i/>
                <w:iCs/>
                <w:color w:val="FFFFFF" w:themeColor="background1"/>
              </w:rPr>
            </w:pPr>
          </w:p>
          <w:p w14:paraId="5A8893E3" w14:textId="77777777" w:rsidR="009F1C76" w:rsidRDefault="009F1C76" w:rsidP="507CE1EA">
            <w:pPr>
              <w:rPr>
                <w:i/>
                <w:iCs/>
                <w:color w:val="FFFFFF" w:themeColor="background1"/>
              </w:rPr>
            </w:pPr>
          </w:p>
          <w:p w14:paraId="0A3F6BB2" w14:textId="77777777" w:rsidR="009F1C76" w:rsidRDefault="009F1C76" w:rsidP="507CE1EA">
            <w:pPr>
              <w:rPr>
                <w:i/>
                <w:iCs/>
                <w:color w:val="FFFFFF" w:themeColor="background1"/>
              </w:rPr>
            </w:pPr>
          </w:p>
          <w:p w14:paraId="0552C3C5" w14:textId="77777777" w:rsidR="009F1C76" w:rsidRDefault="009F1C76" w:rsidP="507CE1EA">
            <w:pPr>
              <w:rPr>
                <w:i/>
                <w:iCs/>
                <w:color w:val="FFFFFF" w:themeColor="background1"/>
              </w:rPr>
            </w:pPr>
          </w:p>
          <w:p w14:paraId="013AD9C7" w14:textId="77777777" w:rsidR="009F1C76" w:rsidRDefault="009F1C76" w:rsidP="507CE1EA">
            <w:pPr>
              <w:rPr>
                <w:i/>
                <w:iCs/>
                <w:color w:val="FFFFFF" w:themeColor="background1"/>
              </w:rPr>
            </w:pPr>
          </w:p>
          <w:p w14:paraId="19EC476E" w14:textId="77777777" w:rsidR="009F1C76" w:rsidRDefault="009F1C76" w:rsidP="507CE1EA">
            <w:pPr>
              <w:rPr>
                <w:i/>
                <w:iCs/>
                <w:color w:val="FFFFFF" w:themeColor="background1"/>
              </w:rPr>
            </w:pPr>
          </w:p>
          <w:p w14:paraId="12211881" w14:textId="77777777" w:rsidR="009F1C76" w:rsidRDefault="009F1C76" w:rsidP="507CE1EA">
            <w:pPr>
              <w:rPr>
                <w:i/>
                <w:iCs/>
                <w:color w:val="FFFFFF" w:themeColor="background1"/>
              </w:rPr>
            </w:pPr>
          </w:p>
          <w:p w14:paraId="491F4119" w14:textId="77777777" w:rsidR="009F1C76" w:rsidRDefault="009F1C76" w:rsidP="507CE1EA">
            <w:pPr>
              <w:rPr>
                <w:i/>
                <w:iCs/>
                <w:color w:val="FFFFFF" w:themeColor="background1"/>
              </w:rPr>
            </w:pPr>
          </w:p>
          <w:p w14:paraId="6148DC2C" w14:textId="77777777" w:rsidR="009F1C76" w:rsidRDefault="009F1C76" w:rsidP="507CE1EA">
            <w:pPr>
              <w:rPr>
                <w:i/>
                <w:iCs/>
                <w:color w:val="FFFFFF" w:themeColor="background1"/>
              </w:rPr>
            </w:pPr>
          </w:p>
          <w:p w14:paraId="290726C2" w14:textId="77777777" w:rsidR="009F1C76" w:rsidRDefault="009F1C76" w:rsidP="507CE1EA">
            <w:pPr>
              <w:rPr>
                <w:i/>
                <w:iCs/>
                <w:color w:val="FFFFFF" w:themeColor="background1"/>
              </w:rPr>
            </w:pPr>
          </w:p>
          <w:p w14:paraId="09F26802" w14:textId="77777777" w:rsidR="009F1C76" w:rsidRDefault="009F1C76" w:rsidP="507CE1EA">
            <w:pPr>
              <w:rPr>
                <w:i/>
                <w:iCs/>
                <w:color w:val="FFFFFF" w:themeColor="background1"/>
              </w:rPr>
            </w:pPr>
          </w:p>
          <w:p w14:paraId="396AF5C3" w14:textId="77777777" w:rsidR="009F1C76" w:rsidRDefault="009F1C76" w:rsidP="507CE1EA">
            <w:pPr>
              <w:rPr>
                <w:i/>
                <w:iCs/>
                <w:color w:val="FFFFFF" w:themeColor="background1"/>
              </w:rPr>
            </w:pPr>
          </w:p>
          <w:p w14:paraId="108C19A7" w14:textId="77777777" w:rsidR="009F1C76" w:rsidRDefault="009F1C76" w:rsidP="507CE1EA">
            <w:pPr>
              <w:rPr>
                <w:i/>
                <w:iCs/>
                <w:color w:val="FFFFFF" w:themeColor="background1"/>
              </w:rPr>
            </w:pPr>
          </w:p>
          <w:p w14:paraId="23EEBA97" w14:textId="77777777" w:rsidR="009F1C76" w:rsidRDefault="009F1C76" w:rsidP="507CE1EA">
            <w:pPr>
              <w:rPr>
                <w:i/>
                <w:iCs/>
                <w:color w:val="FFFFFF" w:themeColor="background1"/>
              </w:rPr>
            </w:pPr>
          </w:p>
          <w:p w14:paraId="751FCEE5" w14:textId="77777777" w:rsidR="009F1C76" w:rsidRDefault="009F1C76" w:rsidP="507CE1EA">
            <w:pPr>
              <w:rPr>
                <w:i/>
                <w:iCs/>
                <w:color w:val="FFFFFF" w:themeColor="background1"/>
              </w:rPr>
            </w:pPr>
          </w:p>
          <w:p w14:paraId="24C5BAFD" w14:textId="77777777" w:rsidR="009F1C76" w:rsidRDefault="009F1C76" w:rsidP="507CE1EA">
            <w:pPr>
              <w:rPr>
                <w:i/>
                <w:iCs/>
                <w:color w:val="FFFFFF" w:themeColor="background1"/>
              </w:rPr>
            </w:pPr>
          </w:p>
          <w:p w14:paraId="22C4B374" w14:textId="77777777" w:rsidR="009F1C76" w:rsidRDefault="009F1C76" w:rsidP="507CE1EA">
            <w:pPr>
              <w:rPr>
                <w:i/>
                <w:iCs/>
                <w:color w:val="FFFFFF" w:themeColor="background1"/>
              </w:rPr>
            </w:pPr>
          </w:p>
          <w:p w14:paraId="004E6DFA" w14:textId="77777777" w:rsidR="009F1C76" w:rsidRDefault="009F1C76" w:rsidP="507CE1EA">
            <w:pPr>
              <w:rPr>
                <w:i/>
                <w:iCs/>
                <w:color w:val="FFFFFF" w:themeColor="background1"/>
              </w:rPr>
            </w:pPr>
          </w:p>
          <w:p w14:paraId="6491982E" w14:textId="77777777" w:rsidR="009F1C76" w:rsidRDefault="009F1C76" w:rsidP="507CE1EA">
            <w:pPr>
              <w:rPr>
                <w:i/>
                <w:iCs/>
                <w:color w:val="FFFFFF" w:themeColor="background1"/>
              </w:rPr>
            </w:pPr>
          </w:p>
          <w:p w14:paraId="3C74809A" w14:textId="77777777" w:rsidR="009F1C76" w:rsidRDefault="009F1C76" w:rsidP="507CE1EA">
            <w:pPr>
              <w:rPr>
                <w:i/>
                <w:iCs/>
                <w:color w:val="FFFFFF" w:themeColor="background1"/>
              </w:rPr>
            </w:pPr>
          </w:p>
          <w:p w14:paraId="4339ADE7" w14:textId="77777777" w:rsidR="009F1C76" w:rsidRDefault="009F1C76" w:rsidP="507CE1EA">
            <w:pPr>
              <w:rPr>
                <w:i/>
                <w:iCs/>
                <w:color w:val="FFFFFF" w:themeColor="background1"/>
              </w:rPr>
            </w:pPr>
          </w:p>
          <w:p w14:paraId="7775AFC0" w14:textId="77777777" w:rsidR="009F1C76" w:rsidRDefault="009F1C76" w:rsidP="507CE1EA">
            <w:pPr>
              <w:rPr>
                <w:i/>
                <w:iCs/>
                <w:color w:val="FFFFFF" w:themeColor="background1"/>
              </w:rPr>
            </w:pPr>
          </w:p>
          <w:p w14:paraId="6764065B" w14:textId="77777777" w:rsidR="009F1C76" w:rsidRDefault="009F1C76" w:rsidP="507CE1EA">
            <w:pPr>
              <w:rPr>
                <w:i/>
                <w:iCs/>
                <w:color w:val="FFFFFF" w:themeColor="background1"/>
              </w:rPr>
            </w:pPr>
          </w:p>
          <w:p w14:paraId="662C5D2F" w14:textId="77777777" w:rsidR="009F1C76" w:rsidRDefault="009F1C76" w:rsidP="507CE1EA">
            <w:pPr>
              <w:rPr>
                <w:i/>
                <w:iCs/>
                <w:color w:val="FFFFFF" w:themeColor="background1"/>
              </w:rPr>
            </w:pPr>
          </w:p>
          <w:p w14:paraId="4609E148" w14:textId="77777777" w:rsidR="009F1C76" w:rsidRDefault="009F1C76" w:rsidP="507CE1EA">
            <w:pPr>
              <w:rPr>
                <w:i/>
                <w:iCs/>
                <w:color w:val="FFFFFF" w:themeColor="background1"/>
              </w:rPr>
            </w:pPr>
          </w:p>
          <w:p w14:paraId="1B391B10" w14:textId="77777777" w:rsidR="009F1C76" w:rsidRDefault="009F1C76" w:rsidP="507CE1EA">
            <w:pPr>
              <w:rPr>
                <w:i/>
                <w:iCs/>
                <w:color w:val="FFFFFF" w:themeColor="background1"/>
              </w:rPr>
            </w:pPr>
          </w:p>
          <w:p w14:paraId="5E4DEB2E" w14:textId="77777777" w:rsidR="009F1C76" w:rsidRDefault="009F1C76" w:rsidP="507CE1EA">
            <w:pPr>
              <w:rPr>
                <w:i/>
                <w:iCs/>
                <w:color w:val="FFFFFF" w:themeColor="background1"/>
              </w:rPr>
            </w:pPr>
          </w:p>
          <w:p w14:paraId="45DDFF84" w14:textId="77777777" w:rsidR="009F1C76" w:rsidRDefault="009F1C76" w:rsidP="507CE1EA">
            <w:pPr>
              <w:rPr>
                <w:i/>
                <w:iCs/>
                <w:color w:val="FFFFFF" w:themeColor="background1"/>
              </w:rPr>
            </w:pPr>
          </w:p>
          <w:p w14:paraId="4F7BF16B" w14:textId="77777777" w:rsidR="009F1C76" w:rsidRDefault="009F1C76" w:rsidP="507CE1EA">
            <w:pPr>
              <w:rPr>
                <w:i/>
                <w:iCs/>
                <w:color w:val="FFFFFF" w:themeColor="background1"/>
              </w:rPr>
            </w:pPr>
          </w:p>
          <w:p w14:paraId="7663EB4E" w14:textId="77777777" w:rsidR="009F1C76" w:rsidRDefault="009F1C76" w:rsidP="507CE1EA">
            <w:pPr>
              <w:rPr>
                <w:i/>
                <w:iCs/>
                <w:color w:val="FFFFFF" w:themeColor="background1"/>
              </w:rPr>
            </w:pPr>
          </w:p>
          <w:p w14:paraId="27D3596C" w14:textId="77777777" w:rsidR="009F1C76" w:rsidRDefault="009F1C76" w:rsidP="507CE1EA">
            <w:pPr>
              <w:rPr>
                <w:i/>
                <w:iCs/>
                <w:color w:val="FFFFFF" w:themeColor="background1"/>
              </w:rPr>
            </w:pPr>
          </w:p>
          <w:p w14:paraId="73E646A1" w14:textId="77777777" w:rsidR="009F1C76" w:rsidRDefault="009F1C76" w:rsidP="507CE1EA">
            <w:pPr>
              <w:rPr>
                <w:i/>
                <w:iCs/>
                <w:color w:val="FFFFFF" w:themeColor="background1"/>
              </w:rPr>
            </w:pPr>
          </w:p>
          <w:p w14:paraId="353DF54A" w14:textId="77777777" w:rsidR="009F1C76" w:rsidRDefault="009F1C76" w:rsidP="507CE1EA">
            <w:pPr>
              <w:rPr>
                <w:i/>
                <w:iCs/>
                <w:color w:val="FFFFFF" w:themeColor="background1"/>
              </w:rPr>
            </w:pPr>
          </w:p>
          <w:p w14:paraId="58122B97" w14:textId="77777777" w:rsidR="009F1C76" w:rsidRDefault="009F1C76" w:rsidP="507CE1EA">
            <w:pPr>
              <w:rPr>
                <w:i/>
                <w:iCs/>
                <w:color w:val="FFFFFF" w:themeColor="background1"/>
              </w:rPr>
            </w:pPr>
          </w:p>
          <w:p w14:paraId="64AA3F79" w14:textId="77777777" w:rsidR="009F1C76" w:rsidRDefault="009F1C76" w:rsidP="507CE1EA">
            <w:pPr>
              <w:rPr>
                <w:i/>
                <w:iCs/>
                <w:color w:val="FFFFFF" w:themeColor="background1"/>
              </w:rPr>
            </w:pPr>
          </w:p>
          <w:p w14:paraId="4F1B6D63" w14:textId="77777777" w:rsidR="009F1C76" w:rsidRDefault="009F1C76" w:rsidP="507CE1EA">
            <w:pPr>
              <w:rPr>
                <w:i/>
                <w:iCs/>
                <w:color w:val="FFFFFF" w:themeColor="background1"/>
              </w:rPr>
            </w:pPr>
          </w:p>
          <w:p w14:paraId="3E332426" w14:textId="77777777" w:rsidR="009F1C76" w:rsidRDefault="009F1C76" w:rsidP="507CE1EA">
            <w:pPr>
              <w:rPr>
                <w:i/>
                <w:iCs/>
                <w:color w:val="FFFFFF" w:themeColor="background1"/>
              </w:rPr>
            </w:pPr>
          </w:p>
          <w:p w14:paraId="23456560" w14:textId="77777777" w:rsidR="009F1C76" w:rsidRDefault="009F1C76" w:rsidP="507CE1EA">
            <w:pPr>
              <w:rPr>
                <w:i/>
                <w:iCs/>
                <w:color w:val="FFFFFF" w:themeColor="background1"/>
              </w:rPr>
            </w:pPr>
          </w:p>
          <w:p w14:paraId="46671E23" w14:textId="77777777" w:rsidR="009F1C76" w:rsidRDefault="009F1C76" w:rsidP="507CE1EA">
            <w:pPr>
              <w:rPr>
                <w:i/>
                <w:iCs/>
                <w:color w:val="FFFFFF" w:themeColor="background1"/>
              </w:rPr>
            </w:pPr>
          </w:p>
          <w:p w14:paraId="692AED39" w14:textId="77777777" w:rsidR="009F1C76" w:rsidRDefault="009F1C76" w:rsidP="507CE1EA">
            <w:pPr>
              <w:rPr>
                <w:i/>
                <w:iCs/>
                <w:color w:val="FFFFFF" w:themeColor="background1"/>
              </w:rPr>
            </w:pPr>
          </w:p>
          <w:p w14:paraId="38D60E38" w14:textId="77777777" w:rsidR="009F1C76" w:rsidRDefault="009F1C76" w:rsidP="507CE1EA">
            <w:pPr>
              <w:rPr>
                <w:i/>
                <w:iCs/>
                <w:color w:val="FFFFFF" w:themeColor="background1"/>
              </w:rPr>
            </w:pPr>
          </w:p>
          <w:p w14:paraId="2F8F4CFA" w14:textId="77777777" w:rsidR="009F1C76" w:rsidRDefault="009F1C76" w:rsidP="507CE1EA">
            <w:pPr>
              <w:rPr>
                <w:i/>
                <w:iCs/>
                <w:color w:val="FFFFFF" w:themeColor="background1"/>
              </w:rPr>
            </w:pPr>
          </w:p>
          <w:p w14:paraId="4959732C" w14:textId="77777777" w:rsidR="009F1C76" w:rsidRDefault="009F1C76" w:rsidP="507CE1EA">
            <w:pPr>
              <w:rPr>
                <w:i/>
                <w:iCs/>
                <w:color w:val="FFFFFF" w:themeColor="background1"/>
              </w:rPr>
            </w:pPr>
          </w:p>
          <w:p w14:paraId="424D0684" w14:textId="77777777" w:rsidR="009F1C76" w:rsidRDefault="009F1C76" w:rsidP="507CE1EA">
            <w:pPr>
              <w:rPr>
                <w:i/>
                <w:iCs/>
                <w:color w:val="FFFFFF" w:themeColor="background1"/>
              </w:rPr>
            </w:pPr>
          </w:p>
          <w:p w14:paraId="30DC9290" w14:textId="77777777" w:rsidR="009F1C76" w:rsidRDefault="009F1C76" w:rsidP="507CE1EA">
            <w:pPr>
              <w:rPr>
                <w:i/>
                <w:iCs/>
                <w:color w:val="FFFFFF" w:themeColor="background1"/>
              </w:rPr>
            </w:pPr>
          </w:p>
          <w:p w14:paraId="32212D09" w14:textId="77777777" w:rsidR="009F1C76" w:rsidRDefault="009F1C76" w:rsidP="507CE1EA">
            <w:pPr>
              <w:rPr>
                <w:i/>
                <w:iCs/>
                <w:color w:val="FFFFFF" w:themeColor="background1"/>
              </w:rPr>
            </w:pPr>
          </w:p>
          <w:p w14:paraId="774D68A3" w14:textId="77777777" w:rsidR="009F1C76" w:rsidRDefault="009F1C76" w:rsidP="507CE1EA">
            <w:pPr>
              <w:rPr>
                <w:i/>
                <w:iCs/>
                <w:color w:val="FFFFFF" w:themeColor="background1"/>
              </w:rPr>
            </w:pPr>
          </w:p>
          <w:p w14:paraId="6B618A6E" w14:textId="77777777" w:rsidR="009F1C76" w:rsidRDefault="009F1C76" w:rsidP="507CE1EA">
            <w:pPr>
              <w:rPr>
                <w:i/>
                <w:iCs/>
                <w:color w:val="FFFFFF" w:themeColor="background1"/>
              </w:rPr>
            </w:pPr>
          </w:p>
          <w:p w14:paraId="1DFEBF21" w14:textId="77777777" w:rsidR="009F1C76" w:rsidRDefault="009F1C76" w:rsidP="507CE1EA">
            <w:pPr>
              <w:rPr>
                <w:i/>
                <w:iCs/>
                <w:color w:val="FFFFFF" w:themeColor="background1"/>
              </w:rPr>
            </w:pPr>
          </w:p>
          <w:p w14:paraId="2FBEF265" w14:textId="77777777" w:rsidR="009F1C76" w:rsidRDefault="009F1C76" w:rsidP="507CE1EA">
            <w:pPr>
              <w:rPr>
                <w:i/>
                <w:iCs/>
                <w:color w:val="FFFFFF" w:themeColor="background1"/>
              </w:rPr>
            </w:pPr>
          </w:p>
          <w:p w14:paraId="1EA5E874" w14:textId="77777777" w:rsidR="009F1C76" w:rsidRDefault="009F1C76" w:rsidP="507CE1EA">
            <w:pPr>
              <w:rPr>
                <w:i/>
                <w:iCs/>
                <w:color w:val="FFFFFF" w:themeColor="background1"/>
              </w:rPr>
            </w:pPr>
          </w:p>
          <w:p w14:paraId="115F20B4" w14:textId="77777777" w:rsidR="009F1C76" w:rsidRDefault="009F1C76" w:rsidP="507CE1EA">
            <w:pPr>
              <w:rPr>
                <w:i/>
                <w:iCs/>
                <w:color w:val="FFFFFF" w:themeColor="background1"/>
              </w:rPr>
            </w:pPr>
          </w:p>
          <w:p w14:paraId="19A95B3F" w14:textId="77777777" w:rsidR="009F1C76" w:rsidRDefault="009F1C76" w:rsidP="507CE1EA">
            <w:pPr>
              <w:rPr>
                <w:i/>
                <w:iCs/>
                <w:color w:val="FFFFFF" w:themeColor="background1"/>
              </w:rPr>
            </w:pPr>
          </w:p>
          <w:p w14:paraId="1F1E5E8C" w14:textId="6801A4CF" w:rsidR="009F1C76" w:rsidRDefault="009F1C76" w:rsidP="507CE1EA">
            <w:pPr>
              <w:rPr>
                <w:i/>
                <w:iCs/>
                <w:color w:val="FFFFFF" w:themeColor="background1"/>
              </w:rPr>
            </w:pPr>
            <w:r>
              <w:rPr>
                <w:i/>
                <w:iCs/>
                <w:color w:val="FFFFFF" w:themeColor="background1"/>
              </w:rPr>
              <w:t xml:space="preserve">Presentation by Coast care Waikato </w:t>
            </w:r>
          </w:p>
          <w:p w14:paraId="0E776207" w14:textId="77777777" w:rsidR="00282A9D" w:rsidRDefault="00282A9D" w:rsidP="507CE1EA">
            <w:pPr>
              <w:rPr>
                <w:i/>
                <w:iCs/>
                <w:color w:val="FFFFFF" w:themeColor="background1"/>
              </w:rPr>
            </w:pPr>
          </w:p>
          <w:p w14:paraId="149CDAC5" w14:textId="77777777" w:rsidR="00282A9D" w:rsidRDefault="00282A9D" w:rsidP="507CE1EA">
            <w:pPr>
              <w:rPr>
                <w:i/>
                <w:iCs/>
                <w:color w:val="FFFFFF" w:themeColor="background1"/>
              </w:rPr>
            </w:pPr>
          </w:p>
          <w:p w14:paraId="61D18133" w14:textId="77777777" w:rsidR="00282A9D" w:rsidRDefault="00282A9D" w:rsidP="507CE1EA">
            <w:pPr>
              <w:rPr>
                <w:i/>
                <w:iCs/>
                <w:color w:val="FFFFFF" w:themeColor="background1"/>
              </w:rPr>
            </w:pPr>
          </w:p>
          <w:p w14:paraId="35E1EC7A" w14:textId="77777777" w:rsidR="00282A9D" w:rsidRDefault="00282A9D" w:rsidP="507CE1EA">
            <w:pPr>
              <w:rPr>
                <w:i/>
                <w:iCs/>
                <w:color w:val="FFFFFF" w:themeColor="background1"/>
              </w:rPr>
            </w:pPr>
          </w:p>
          <w:p w14:paraId="3E9184A8" w14:textId="77777777" w:rsidR="00282A9D" w:rsidRDefault="00282A9D" w:rsidP="507CE1EA">
            <w:pPr>
              <w:rPr>
                <w:i/>
                <w:iCs/>
                <w:color w:val="FFFFFF" w:themeColor="background1"/>
              </w:rPr>
            </w:pPr>
          </w:p>
          <w:p w14:paraId="29407B8C" w14:textId="77777777" w:rsidR="00282A9D" w:rsidRDefault="00282A9D" w:rsidP="507CE1EA">
            <w:pPr>
              <w:rPr>
                <w:i/>
                <w:iCs/>
                <w:color w:val="FFFFFF" w:themeColor="background1"/>
              </w:rPr>
            </w:pPr>
          </w:p>
          <w:p w14:paraId="3A2377B5" w14:textId="77777777" w:rsidR="00282A9D" w:rsidRDefault="00282A9D" w:rsidP="507CE1EA">
            <w:pPr>
              <w:rPr>
                <w:i/>
                <w:iCs/>
                <w:color w:val="FFFFFF" w:themeColor="background1"/>
              </w:rPr>
            </w:pPr>
          </w:p>
          <w:p w14:paraId="045B4804" w14:textId="77777777" w:rsidR="00282A9D" w:rsidRDefault="00282A9D" w:rsidP="507CE1EA">
            <w:pPr>
              <w:rPr>
                <w:i/>
                <w:iCs/>
                <w:color w:val="FFFFFF" w:themeColor="background1"/>
              </w:rPr>
            </w:pPr>
          </w:p>
          <w:p w14:paraId="716E1121" w14:textId="77777777" w:rsidR="00282A9D" w:rsidRDefault="00282A9D" w:rsidP="507CE1EA">
            <w:pPr>
              <w:rPr>
                <w:i/>
                <w:iCs/>
                <w:color w:val="FFFFFF" w:themeColor="background1"/>
              </w:rPr>
            </w:pPr>
          </w:p>
          <w:p w14:paraId="18C5CBD9" w14:textId="77777777" w:rsidR="00282A9D" w:rsidRDefault="00282A9D" w:rsidP="507CE1EA">
            <w:pPr>
              <w:rPr>
                <w:i/>
                <w:iCs/>
                <w:color w:val="FFFFFF" w:themeColor="background1"/>
              </w:rPr>
            </w:pPr>
          </w:p>
          <w:p w14:paraId="20F5B861" w14:textId="77777777" w:rsidR="00282A9D" w:rsidRDefault="00282A9D" w:rsidP="507CE1EA">
            <w:pPr>
              <w:rPr>
                <w:i/>
                <w:iCs/>
                <w:color w:val="FFFFFF" w:themeColor="background1"/>
              </w:rPr>
            </w:pPr>
          </w:p>
          <w:p w14:paraId="15AB4940" w14:textId="77777777" w:rsidR="00282A9D" w:rsidRDefault="00282A9D" w:rsidP="507CE1EA">
            <w:pPr>
              <w:rPr>
                <w:i/>
                <w:iCs/>
                <w:color w:val="FFFFFF" w:themeColor="background1"/>
              </w:rPr>
            </w:pPr>
          </w:p>
          <w:p w14:paraId="34C67465" w14:textId="77777777" w:rsidR="00282A9D" w:rsidRDefault="00282A9D" w:rsidP="507CE1EA">
            <w:pPr>
              <w:rPr>
                <w:i/>
                <w:iCs/>
                <w:color w:val="FFFFFF" w:themeColor="background1"/>
              </w:rPr>
            </w:pPr>
          </w:p>
          <w:p w14:paraId="16CD8542" w14:textId="77777777" w:rsidR="00282A9D" w:rsidRDefault="00282A9D" w:rsidP="507CE1EA">
            <w:pPr>
              <w:rPr>
                <w:i/>
                <w:iCs/>
                <w:color w:val="FFFFFF" w:themeColor="background1"/>
              </w:rPr>
            </w:pPr>
          </w:p>
          <w:p w14:paraId="2E228F96" w14:textId="77777777" w:rsidR="00282A9D" w:rsidRDefault="00282A9D" w:rsidP="507CE1EA">
            <w:pPr>
              <w:rPr>
                <w:i/>
                <w:iCs/>
                <w:color w:val="FFFFFF" w:themeColor="background1"/>
              </w:rPr>
            </w:pPr>
          </w:p>
          <w:p w14:paraId="1ECC8B37" w14:textId="77777777" w:rsidR="00282A9D" w:rsidRDefault="00282A9D" w:rsidP="507CE1EA">
            <w:pPr>
              <w:rPr>
                <w:i/>
                <w:iCs/>
                <w:color w:val="FFFFFF" w:themeColor="background1"/>
              </w:rPr>
            </w:pPr>
          </w:p>
          <w:p w14:paraId="751C7A23" w14:textId="77777777" w:rsidR="00282A9D" w:rsidRDefault="00282A9D" w:rsidP="507CE1EA">
            <w:pPr>
              <w:rPr>
                <w:i/>
                <w:iCs/>
                <w:color w:val="FFFFFF" w:themeColor="background1"/>
              </w:rPr>
            </w:pPr>
          </w:p>
          <w:p w14:paraId="2389AF1B" w14:textId="77777777" w:rsidR="00282A9D" w:rsidRDefault="00282A9D" w:rsidP="507CE1EA">
            <w:pPr>
              <w:rPr>
                <w:i/>
                <w:iCs/>
                <w:color w:val="FFFFFF" w:themeColor="background1"/>
              </w:rPr>
            </w:pPr>
          </w:p>
          <w:p w14:paraId="0D4FCF9D" w14:textId="77777777" w:rsidR="00282A9D" w:rsidRDefault="00282A9D" w:rsidP="507CE1EA">
            <w:pPr>
              <w:rPr>
                <w:i/>
                <w:iCs/>
                <w:color w:val="FFFFFF" w:themeColor="background1"/>
              </w:rPr>
            </w:pPr>
          </w:p>
          <w:p w14:paraId="29D1FBB6" w14:textId="77777777" w:rsidR="00282A9D" w:rsidRDefault="00282A9D" w:rsidP="507CE1EA">
            <w:pPr>
              <w:rPr>
                <w:i/>
                <w:iCs/>
                <w:color w:val="FFFFFF" w:themeColor="background1"/>
              </w:rPr>
            </w:pPr>
          </w:p>
          <w:p w14:paraId="0A2AD11E" w14:textId="77777777" w:rsidR="00282A9D" w:rsidRDefault="00282A9D" w:rsidP="507CE1EA">
            <w:pPr>
              <w:rPr>
                <w:i/>
                <w:iCs/>
                <w:color w:val="FFFFFF" w:themeColor="background1"/>
              </w:rPr>
            </w:pPr>
          </w:p>
          <w:p w14:paraId="0404FF4F" w14:textId="77777777" w:rsidR="00282A9D" w:rsidRDefault="00282A9D" w:rsidP="507CE1EA">
            <w:pPr>
              <w:rPr>
                <w:i/>
                <w:iCs/>
                <w:color w:val="FFFFFF" w:themeColor="background1"/>
              </w:rPr>
            </w:pPr>
          </w:p>
          <w:p w14:paraId="33270C4F" w14:textId="77777777" w:rsidR="00282A9D" w:rsidRDefault="00282A9D" w:rsidP="507CE1EA">
            <w:pPr>
              <w:rPr>
                <w:i/>
                <w:iCs/>
                <w:color w:val="FFFFFF" w:themeColor="background1"/>
              </w:rPr>
            </w:pPr>
          </w:p>
          <w:p w14:paraId="0F8CD27F" w14:textId="77777777" w:rsidR="00282A9D" w:rsidRDefault="00282A9D" w:rsidP="507CE1EA">
            <w:pPr>
              <w:rPr>
                <w:i/>
                <w:iCs/>
                <w:color w:val="FFFFFF" w:themeColor="background1"/>
              </w:rPr>
            </w:pPr>
          </w:p>
          <w:p w14:paraId="078398A4" w14:textId="77777777" w:rsidR="00282A9D" w:rsidRDefault="00282A9D" w:rsidP="507CE1EA">
            <w:pPr>
              <w:rPr>
                <w:i/>
                <w:iCs/>
                <w:color w:val="FFFFFF" w:themeColor="background1"/>
              </w:rPr>
            </w:pPr>
          </w:p>
          <w:p w14:paraId="74945A6E" w14:textId="77777777" w:rsidR="00282A9D" w:rsidRDefault="00282A9D" w:rsidP="507CE1EA">
            <w:pPr>
              <w:rPr>
                <w:i/>
                <w:iCs/>
                <w:color w:val="FFFFFF" w:themeColor="background1"/>
              </w:rPr>
            </w:pPr>
          </w:p>
          <w:p w14:paraId="0754F315" w14:textId="77777777" w:rsidR="00282A9D" w:rsidRDefault="00282A9D" w:rsidP="507CE1EA">
            <w:pPr>
              <w:rPr>
                <w:i/>
                <w:iCs/>
                <w:color w:val="FFFFFF" w:themeColor="background1"/>
              </w:rPr>
            </w:pPr>
          </w:p>
          <w:p w14:paraId="0F0E89E6" w14:textId="77777777" w:rsidR="00282A9D" w:rsidRDefault="00282A9D" w:rsidP="507CE1EA">
            <w:pPr>
              <w:rPr>
                <w:i/>
                <w:iCs/>
                <w:color w:val="FFFFFF" w:themeColor="background1"/>
              </w:rPr>
            </w:pPr>
          </w:p>
          <w:p w14:paraId="41DBE0AA" w14:textId="77777777" w:rsidR="00282A9D" w:rsidRDefault="00282A9D" w:rsidP="507CE1EA">
            <w:pPr>
              <w:rPr>
                <w:i/>
                <w:iCs/>
                <w:color w:val="FFFFFF" w:themeColor="background1"/>
              </w:rPr>
            </w:pPr>
          </w:p>
          <w:p w14:paraId="4F346AFB" w14:textId="77777777" w:rsidR="00282A9D" w:rsidRDefault="00282A9D" w:rsidP="507CE1EA">
            <w:pPr>
              <w:rPr>
                <w:i/>
                <w:iCs/>
                <w:color w:val="FFFFFF" w:themeColor="background1"/>
              </w:rPr>
            </w:pPr>
          </w:p>
          <w:p w14:paraId="75504C00" w14:textId="77777777" w:rsidR="00282A9D" w:rsidRDefault="00282A9D" w:rsidP="507CE1EA">
            <w:pPr>
              <w:rPr>
                <w:i/>
                <w:iCs/>
                <w:color w:val="FFFFFF" w:themeColor="background1"/>
              </w:rPr>
            </w:pPr>
          </w:p>
          <w:p w14:paraId="73405C4B" w14:textId="77777777" w:rsidR="00282A9D" w:rsidRDefault="00282A9D" w:rsidP="507CE1EA">
            <w:pPr>
              <w:rPr>
                <w:i/>
                <w:iCs/>
                <w:color w:val="FFFFFF" w:themeColor="background1"/>
              </w:rPr>
            </w:pPr>
          </w:p>
          <w:p w14:paraId="2E8BB3D6" w14:textId="77777777" w:rsidR="00282A9D" w:rsidRDefault="00282A9D" w:rsidP="507CE1EA">
            <w:pPr>
              <w:rPr>
                <w:i/>
                <w:iCs/>
                <w:color w:val="FFFFFF" w:themeColor="background1"/>
              </w:rPr>
            </w:pPr>
          </w:p>
          <w:p w14:paraId="60F0B284" w14:textId="77777777" w:rsidR="00282A9D" w:rsidRDefault="00282A9D" w:rsidP="507CE1EA">
            <w:pPr>
              <w:rPr>
                <w:i/>
                <w:iCs/>
                <w:color w:val="FFFFFF" w:themeColor="background1"/>
              </w:rPr>
            </w:pPr>
          </w:p>
          <w:p w14:paraId="6DB8CC40" w14:textId="77777777" w:rsidR="00282A9D" w:rsidRDefault="00282A9D" w:rsidP="507CE1EA">
            <w:pPr>
              <w:rPr>
                <w:i/>
                <w:iCs/>
                <w:color w:val="FFFFFF" w:themeColor="background1"/>
              </w:rPr>
            </w:pPr>
          </w:p>
          <w:p w14:paraId="12EA7810" w14:textId="77777777" w:rsidR="00282A9D" w:rsidRDefault="00282A9D" w:rsidP="507CE1EA">
            <w:pPr>
              <w:rPr>
                <w:i/>
                <w:iCs/>
                <w:color w:val="FFFFFF" w:themeColor="background1"/>
              </w:rPr>
            </w:pPr>
          </w:p>
          <w:p w14:paraId="2CF9B307" w14:textId="77777777" w:rsidR="00282A9D" w:rsidRDefault="00282A9D" w:rsidP="507CE1EA">
            <w:pPr>
              <w:rPr>
                <w:i/>
                <w:iCs/>
                <w:color w:val="FFFFFF" w:themeColor="background1"/>
              </w:rPr>
            </w:pPr>
          </w:p>
          <w:p w14:paraId="3184282F" w14:textId="77777777" w:rsidR="00282A9D" w:rsidRDefault="00282A9D" w:rsidP="507CE1EA">
            <w:pPr>
              <w:rPr>
                <w:i/>
                <w:iCs/>
                <w:color w:val="FFFFFF" w:themeColor="background1"/>
              </w:rPr>
            </w:pPr>
          </w:p>
          <w:p w14:paraId="30424D89" w14:textId="77777777" w:rsidR="00282A9D" w:rsidRDefault="00282A9D" w:rsidP="507CE1EA">
            <w:pPr>
              <w:rPr>
                <w:i/>
                <w:iCs/>
                <w:color w:val="FFFFFF" w:themeColor="background1"/>
              </w:rPr>
            </w:pPr>
          </w:p>
          <w:p w14:paraId="347AE561" w14:textId="77777777" w:rsidR="00282A9D" w:rsidRDefault="00282A9D" w:rsidP="507CE1EA">
            <w:pPr>
              <w:rPr>
                <w:i/>
                <w:iCs/>
                <w:color w:val="FFFFFF" w:themeColor="background1"/>
              </w:rPr>
            </w:pPr>
          </w:p>
          <w:p w14:paraId="4E691EC4" w14:textId="77777777" w:rsidR="00282A9D" w:rsidRDefault="00282A9D" w:rsidP="507CE1EA">
            <w:pPr>
              <w:rPr>
                <w:i/>
                <w:iCs/>
                <w:color w:val="FFFFFF" w:themeColor="background1"/>
              </w:rPr>
            </w:pPr>
          </w:p>
          <w:p w14:paraId="4C69F095" w14:textId="77777777" w:rsidR="00282A9D" w:rsidRDefault="00282A9D" w:rsidP="507CE1EA">
            <w:pPr>
              <w:rPr>
                <w:i/>
                <w:iCs/>
                <w:color w:val="FFFFFF" w:themeColor="background1"/>
              </w:rPr>
            </w:pPr>
          </w:p>
          <w:p w14:paraId="72C5DEA1" w14:textId="77777777" w:rsidR="00282A9D" w:rsidRDefault="00282A9D" w:rsidP="507CE1EA">
            <w:pPr>
              <w:rPr>
                <w:i/>
                <w:iCs/>
                <w:color w:val="FFFFFF" w:themeColor="background1"/>
              </w:rPr>
            </w:pPr>
          </w:p>
          <w:p w14:paraId="4B9D28F7" w14:textId="77777777" w:rsidR="00282A9D" w:rsidRDefault="00282A9D" w:rsidP="507CE1EA">
            <w:pPr>
              <w:rPr>
                <w:i/>
                <w:iCs/>
                <w:color w:val="FFFFFF" w:themeColor="background1"/>
              </w:rPr>
            </w:pPr>
          </w:p>
          <w:p w14:paraId="20FA3834" w14:textId="77777777" w:rsidR="00282A9D" w:rsidRDefault="00282A9D" w:rsidP="507CE1EA">
            <w:pPr>
              <w:rPr>
                <w:i/>
                <w:iCs/>
                <w:color w:val="FFFFFF" w:themeColor="background1"/>
              </w:rPr>
            </w:pPr>
          </w:p>
          <w:p w14:paraId="6684297F" w14:textId="77777777" w:rsidR="00282A9D" w:rsidRDefault="00282A9D" w:rsidP="507CE1EA">
            <w:pPr>
              <w:rPr>
                <w:i/>
                <w:iCs/>
                <w:color w:val="FFFFFF" w:themeColor="background1"/>
              </w:rPr>
            </w:pPr>
          </w:p>
          <w:p w14:paraId="5ADF77D7" w14:textId="77777777" w:rsidR="00282A9D" w:rsidRDefault="00282A9D" w:rsidP="507CE1EA">
            <w:pPr>
              <w:rPr>
                <w:i/>
                <w:iCs/>
                <w:color w:val="FFFFFF" w:themeColor="background1"/>
              </w:rPr>
            </w:pPr>
          </w:p>
          <w:p w14:paraId="4B738E69" w14:textId="77777777" w:rsidR="00282A9D" w:rsidRDefault="00282A9D" w:rsidP="507CE1EA">
            <w:pPr>
              <w:rPr>
                <w:i/>
                <w:iCs/>
                <w:color w:val="FFFFFF" w:themeColor="background1"/>
              </w:rPr>
            </w:pPr>
          </w:p>
          <w:p w14:paraId="30F0037B" w14:textId="77777777" w:rsidR="00282A9D" w:rsidRDefault="00282A9D" w:rsidP="507CE1EA">
            <w:pPr>
              <w:rPr>
                <w:i/>
                <w:iCs/>
                <w:color w:val="FFFFFF" w:themeColor="background1"/>
              </w:rPr>
            </w:pPr>
          </w:p>
          <w:p w14:paraId="73E8FF98" w14:textId="77777777" w:rsidR="00282A9D" w:rsidRDefault="00282A9D" w:rsidP="507CE1EA">
            <w:pPr>
              <w:rPr>
                <w:i/>
                <w:iCs/>
                <w:color w:val="FFFFFF" w:themeColor="background1"/>
              </w:rPr>
            </w:pPr>
          </w:p>
          <w:p w14:paraId="0AC5FD59" w14:textId="77777777" w:rsidR="00282A9D" w:rsidRDefault="00282A9D" w:rsidP="507CE1EA">
            <w:pPr>
              <w:rPr>
                <w:i/>
                <w:iCs/>
                <w:color w:val="FFFFFF" w:themeColor="background1"/>
              </w:rPr>
            </w:pPr>
          </w:p>
          <w:p w14:paraId="3644D496" w14:textId="77777777" w:rsidR="00282A9D" w:rsidRDefault="00282A9D" w:rsidP="507CE1EA">
            <w:pPr>
              <w:rPr>
                <w:i/>
                <w:iCs/>
                <w:color w:val="FFFFFF" w:themeColor="background1"/>
              </w:rPr>
            </w:pPr>
          </w:p>
          <w:p w14:paraId="4CB674E8" w14:textId="77777777" w:rsidR="00282A9D" w:rsidRDefault="00282A9D" w:rsidP="507CE1EA">
            <w:pPr>
              <w:rPr>
                <w:i/>
                <w:iCs/>
                <w:color w:val="FFFFFF" w:themeColor="background1"/>
              </w:rPr>
            </w:pPr>
          </w:p>
          <w:p w14:paraId="073596C2" w14:textId="77777777" w:rsidR="00282A9D" w:rsidRDefault="00282A9D" w:rsidP="507CE1EA">
            <w:pPr>
              <w:rPr>
                <w:i/>
                <w:iCs/>
                <w:color w:val="FFFFFF" w:themeColor="background1"/>
              </w:rPr>
            </w:pPr>
          </w:p>
          <w:p w14:paraId="4E672515" w14:textId="77777777" w:rsidR="00282A9D" w:rsidRDefault="00282A9D" w:rsidP="507CE1EA">
            <w:pPr>
              <w:rPr>
                <w:i/>
                <w:iCs/>
                <w:color w:val="FFFFFF" w:themeColor="background1"/>
              </w:rPr>
            </w:pPr>
          </w:p>
          <w:p w14:paraId="1EB9ACEB" w14:textId="77777777" w:rsidR="00282A9D" w:rsidRDefault="00282A9D" w:rsidP="507CE1EA">
            <w:pPr>
              <w:rPr>
                <w:i/>
                <w:iCs/>
                <w:color w:val="FFFFFF" w:themeColor="background1"/>
              </w:rPr>
            </w:pPr>
          </w:p>
          <w:p w14:paraId="20014569" w14:textId="77777777" w:rsidR="00282A9D" w:rsidRDefault="00282A9D" w:rsidP="507CE1EA">
            <w:pPr>
              <w:rPr>
                <w:i/>
                <w:iCs/>
                <w:color w:val="FFFFFF" w:themeColor="background1"/>
              </w:rPr>
            </w:pPr>
          </w:p>
          <w:p w14:paraId="3D24946B" w14:textId="77777777" w:rsidR="00282A9D" w:rsidRDefault="00282A9D" w:rsidP="507CE1EA">
            <w:pPr>
              <w:rPr>
                <w:i/>
                <w:iCs/>
                <w:color w:val="FFFFFF" w:themeColor="background1"/>
              </w:rPr>
            </w:pPr>
          </w:p>
          <w:p w14:paraId="2EC6936D" w14:textId="77777777" w:rsidR="00282A9D" w:rsidRDefault="00282A9D" w:rsidP="507CE1EA">
            <w:pPr>
              <w:rPr>
                <w:i/>
                <w:iCs/>
                <w:color w:val="FFFFFF" w:themeColor="background1"/>
              </w:rPr>
            </w:pPr>
          </w:p>
          <w:p w14:paraId="499B29F3" w14:textId="77777777" w:rsidR="00282A9D" w:rsidRDefault="00282A9D" w:rsidP="507CE1EA">
            <w:pPr>
              <w:rPr>
                <w:i/>
                <w:iCs/>
                <w:color w:val="FFFFFF" w:themeColor="background1"/>
              </w:rPr>
            </w:pPr>
          </w:p>
          <w:p w14:paraId="38D71036" w14:textId="77777777" w:rsidR="00282A9D" w:rsidRDefault="00282A9D" w:rsidP="507CE1EA">
            <w:pPr>
              <w:rPr>
                <w:i/>
                <w:iCs/>
                <w:color w:val="FFFFFF" w:themeColor="background1"/>
              </w:rPr>
            </w:pPr>
          </w:p>
          <w:p w14:paraId="65D7EF6A" w14:textId="77777777" w:rsidR="00282A9D" w:rsidRDefault="00282A9D" w:rsidP="507CE1EA">
            <w:pPr>
              <w:rPr>
                <w:i/>
                <w:iCs/>
                <w:color w:val="FFFFFF" w:themeColor="background1"/>
              </w:rPr>
            </w:pPr>
          </w:p>
          <w:p w14:paraId="6E8F370C" w14:textId="77777777" w:rsidR="00282A9D" w:rsidRDefault="00282A9D" w:rsidP="507CE1EA">
            <w:pPr>
              <w:rPr>
                <w:i/>
                <w:iCs/>
                <w:color w:val="FFFFFF" w:themeColor="background1"/>
              </w:rPr>
            </w:pPr>
          </w:p>
          <w:p w14:paraId="358FA8C9" w14:textId="77777777" w:rsidR="00282A9D" w:rsidRDefault="00282A9D" w:rsidP="507CE1EA">
            <w:pPr>
              <w:rPr>
                <w:i/>
                <w:iCs/>
                <w:color w:val="FFFFFF" w:themeColor="background1"/>
              </w:rPr>
            </w:pPr>
          </w:p>
          <w:p w14:paraId="4B5F1848" w14:textId="77777777" w:rsidR="00282A9D" w:rsidRDefault="00282A9D" w:rsidP="507CE1EA">
            <w:pPr>
              <w:rPr>
                <w:i/>
                <w:iCs/>
                <w:color w:val="FFFFFF" w:themeColor="background1"/>
              </w:rPr>
            </w:pPr>
          </w:p>
          <w:p w14:paraId="3E0706B3" w14:textId="77777777" w:rsidR="00282A9D" w:rsidRDefault="00282A9D" w:rsidP="507CE1EA">
            <w:pPr>
              <w:rPr>
                <w:i/>
                <w:iCs/>
                <w:color w:val="FFFFFF" w:themeColor="background1"/>
              </w:rPr>
            </w:pPr>
          </w:p>
          <w:p w14:paraId="37C0F774" w14:textId="77777777" w:rsidR="00282A9D" w:rsidRDefault="00282A9D" w:rsidP="507CE1EA">
            <w:pPr>
              <w:rPr>
                <w:i/>
                <w:iCs/>
                <w:color w:val="FFFFFF" w:themeColor="background1"/>
              </w:rPr>
            </w:pPr>
          </w:p>
          <w:p w14:paraId="75404A36" w14:textId="77777777" w:rsidR="00282A9D" w:rsidRDefault="00282A9D" w:rsidP="507CE1EA">
            <w:pPr>
              <w:rPr>
                <w:i/>
                <w:iCs/>
                <w:color w:val="FFFFFF" w:themeColor="background1"/>
              </w:rPr>
            </w:pPr>
          </w:p>
          <w:p w14:paraId="4BC11403" w14:textId="77777777" w:rsidR="00282A9D" w:rsidRDefault="00282A9D" w:rsidP="507CE1EA">
            <w:pPr>
              <w:rPr>
                <w:i/>
                <w:iCs/>
                <w:color w:val="FFFFFF" w:themeColor="background1"/>
              </w:rPr>
            </w:pPr>
          </w:p>
          <w:p w14:paraId="5D364EC6" w14:textId="77777777" w:rsidR="00282A9D" w:rsidRDefault="00282A9D" w:rsidP="507CE1EA">
            <w:pPr>
              <w:rPr>
                <w:i/>
                <w:iCs/>
                <w:color w:val="FFFFFF" w:themeColor="background1"/>
              </w:rPr>
            </w:pPr>
          </w:p>
          <w:p w14:paraId="460C1E47" w14:textId="77777777" w:rsidR="00282A9D" w:rsidRDefault="00282A9D" w:rsidP="507CE1EA">
            <w:pPr>
              <w:rPr>
                <w:i/>
                <w:iCs/>
                <w:color w:val="FFFFFF" w:themeColor="background1"/>
              </w:rPr>
            </w:pPr>
          </w:p>
          <w:p w14:paraId="41B73D1A" w14:textId="77777777" w:rsidR="00282A9D" w:rsidRDefault="00282A9D" w:rsidP="507CE1EA">
            <w:pPr>
              <w:rPr>
                <w:i/>
                <w:iCs/>
                <w:color w:val="FFFFFF" w:themeColor="background1"/>
              </w:rPr>
            </w:pPr>
          </w:p>
          <w:p w14:paraId="51F8D879" w14:textId="77777777" w:rsidR="00282A9D" w:rsidRDefault="00282A9D" w:rsidP="507CE1EA">
            <w:pPr>
              <w:rPr>
                <w:i/>
                <w:iCs/>
                <w:color w:val="FFFFFF" w:themeColor="background1"/>
              </w:rPr>
            </w:pPr>
          </w:p>
          <w:p w14:paraId="4C17B8CE" w14:textId="77777777" w:rsidR="00282A9D" w:rsidRDefault="00282A9D" w:rsidP="507CE1EA">
            <w:pPr>
              <w:rPr>
                <w:i/>
                <w:iCs/>
                <w:color w:val="FFFFFF" w:themeColor="background1"/>
              </w:rPr>
            </w:pPr>
          </w:p>
          <w:p w14:paraId="293A5261" w14:textId="48A56E51" w:rsidR="00282A9D" w:rsidRDefault="00282A9D" w:rsidP="507CE1EA">
            <w:pPr>
              <w:rPr>
                <w:i/>
                <w:iCs/>
                <w:color w:val="FFFFFF" w:themeColor="background1"/>
              </w:rPr>
            </w:pPr>
          </w:p>
          <w:p w14:paraId="0D8600C1" w14:textId="68D7B218" w:rsidR="00282A9D" w:rsidRDefault="00282A9D" w:rsidP="507CE1EA">
            <w:pPr>
              <w:rPr>
                <w:i/>
                <w:iCs/>
                <w:color w:val="FFFFFF" w:themeColor="background1"/>
              </w:rPr>
            </w:pPr>
          </w:p>
          <w:p w14:paraId="35D83596" w14:textId="428C806D" w:rsidR="00282A9D" w:rsidRDefault="00282A9D" w:rsidP="507CE1EA">
            <w:pPr>
              <w:rPr>
                <w:i/>
                <w:iCs/>
                <w:color w:val="FFFFFF" w:themeColor="background1"/>
              </w:rPr>
            </w:pPr>
          </w:p>
          <w:p w14:paraId="094B61E5" w14:textId="4F2ABD3C" w:rsidR="00232442" w:rsidRDefault="009F1C76" w:rsidP="507CE1EA">
            <w:pPr>
              <w:rPr>
                <w:i/>
                <w:iCs/>
                <w:color w:val="FFFFFF" w:themeColor="background1"/>
              </w:rPr>
            </w:pPr>
            <w:proofErr w:type="spellStart"/>
            <w:r>
              <w:rPr>
                <w:i/>
                <w:iCs/>
                <w:color w:val="FFFFFF" w:themeColor="background1"/>
              </w:rPr>
              <w:t>Powerpoint</w:t>
            </w:r>
            <w:proofErr w:type="spellEnd"/>
            <w:r>
              <w:rPr>
                <w:i/>
                <w:iCs/>
                <w:color w:val="FFFFFF" w:themeColor="background1"/>
              </w:rPr>
              <w:t xml:space="preserve"> Presentation by Greg Geoghegan </w:t>
            </w:r>
          </w:p>
          <w:p w14:paraId="461B0040" w14:textId="14E583E6" w:rsidR="00232442" w:rsidRDefault="00232442" w:rsidP="507CE1EA">
            <w:pPr>
              <w:rPr>
                <w:i/>
                <w:iCs/>
                <w:color w:val="FFFFFF" w:themeColor="background1"/>
              </w:rPr>
            </w:pPr>
          </w:p>
          <w:p w14:paraId="4401D091" w14:textId="14AB257E" w:rsidR="00232442" w:rsidRDefault="00232442" w:rsidP="507CE1EA">
            <w:pPr>
              <w:rPr>
                <w:i/>
                <w:iCs/>
                <w:color w:val="FFFFFF" w:themeColor="background1"/>
              </w:rPr>
            </w:pPr>
          </w:p>
          <w:p w14:paraId="04CA0BF3" w14:textId="56390D18" w:rsidR="00232442" w:rsidRDefault="00232442" w:rsidP="507CE1EA">
            <w:pPr>
              <w:rPr>
                <w:i/>
                <w:iCs/>
                <w:color w:val="FFFFFF" w:themeColor="background1"/>
              </w:rPr>
            </w:pPr>
          </w:p>
          <w:p w14:paraId="65B824D0" w14:textId="64692A42" w:rsidR="00232442" w:rsidRDefault="00232442" w:rsidP="507CE1EA">
            <w:pPr>
              <w:rPr>
                <w:i/>
                <w:iCs/>
                <w:color w:val="FFFFFF" w:themeColor="background1"/>
              </w:rPr>
            </w:pPr>
          </w:p>
          <w:p w14:paraId="318718FE" w14:textId="26D69B25" w:rsidR="00232442" w:rsidRDefault="00232442" w:rsidP="507CE1EA">
            <w:pPr>
              <w:rPr>
                <w:i/>
                <w:iCs/>
                <w:color w:val="FFFFFF" w:themeColor="background1"/>
              </w:rPr>
            </w:pPr>
          </w:p>
          <w:p w14:paraId="120AB03D" w14:textId="3F17C6D0" w:rsidR="00232442" w:rsidRDefault="00232442" w:rsidP="507CE1EA">
            <w:pPr>
              <w:rPr>
                <w:i/>
                <w:iCs/>
                <w:color w:val="FFFFFF" w:themeColor="background1"/>
              </w:rPr>
            </w:pPr>
          </w:p>
          <w:p w14:paraId="0E32EB50" w14:textId="527A160E" w:rsidR="00232442" w:rsidRDefault="00232442" w:rsidP="507CE1EA">
            <w:pPr>
              <w:rPr>
                <w:i/>
                <w:iCs/>
                <w:color w:val="FFFFFF" w:themeColor="background1"/>
              </w:rPr>
            </w:pPr>
          </w:p>
          <w:p w14:paraId="30AD078E" w14:textId="79079EB6" w:rsidR="00232442" w:rsidRDefault="00232442" w:rsidP="507CE1EA">
            <w:pPr>
              <w:rPr>
                <w:i/>
                <w:iCs/>
                <w:color w:val="FFFFFF" w:themeColor="background1"/>
              </w:rPr>
            </w:pPr>
          </w:p>
          <w:p w14:paraId="34609AF0" w14:textId="7924B589" w:rsidR="00232442" w:rsidRDefault="00232442" w:rsidP="507CE1EA">
            <w:pPr>
              <w:rPr>
                <w:i/>
                <w:iCs/>
                <w:color w:val="FFFFFF" w:themeColor="background1"/>
              </w:rPr>
            </w:pPr>
          </w:p>
          <w:p w14:paraId="10554C7F" w14:textId="33646434" w:rsidR="00232442" w:rsidRDefault="00232442" w:rsidP="507CE1EA">
            <w:pPr>
              <w:rPr>
                <w:i/>
                <w:iCs/>
                <w:color w:val="FFFFFF" w:themeColor="background1"/>
              </w:rPr>
            </w:pPr>
          </w:p>
          <w:p w14:paraId="2D64DDFB" w14:textId="11A4BDC7" w:rsidR="00232442" w:rsidRDefault="00232442" w:rsidP="507CE1EA">
            <w:pPr>
              <w:rPr>
                <w:i/>
                <w:iCs/>
                <w:color w:val="FFFFFF" w:themeColor="background1"/>
              </w:rPr>
            </w:pPr>
          </w:p>
          <w:p w14:paraId="78113BBA" w14:textId="482D56DD" w:rsidR="00232442" w:rsidRDefault="00232442" w:rsidP="507CE1EA">
            <w:pPr>
              <w:rPr>
                <w:i/>
                <w:iCs/>
                <w:color w:val="FFFFFF" w:themeColor="background1"/>
              </w:rPr>
            </w:pPr>
          </w:p>
          <w:p w14:paraId="0E6A45B6" w14:textId="1E012066" w:rsidR="00232442" w:rsidRDefault="00232442" w:rsidP="507CE1EA">
            <w:pPr>
              <w:rPr>
                <w:i/>
                <w:iCs/>
                <w:color w:val="FFFFFF" w:themeColor="background1"/>
              </w:rPr>
            </w:pPr>
          </w:p>
          <w:p w14:paraId="2C44B542" w14:textId="62EA7466" w:rsidR="00232442" w:rsidRDefault="00232442" w:rsidP="507CE1EA">
            <w:pPr>
              <w:rPr>
                <w:i/>
                <w:iCs/>
                <w:color w:val="FFFFFF" w:themeColor="background1"/>
              </w:rPr>
            </w:pPr>
          </w:p>
          <w:p w14:paraId="57805B93" w14:textId="7245ED2B" w:rsidR="00232442" w:rsidRDefault="00232442" w:rsidP="507CE1EA">
            <w:pPr>
              <w:rPr>
                <w:i/>
                <w:iCs/>
                <w:color w:val="FFFFFF" w:themeColor="background1"/>
              </w:rPr>
            </w:pPr>
          </w:p>
          <w:p w14:paraId="7FA8717E" w14:textId="7C16FE1C" w:rsidR="00232442" w:rsidRDefault="00232442" w:rsidP="507CE1EA">
            <w:pPr>
              <w:rPr>
                <w:i/>
                <w:iCs/>
                <w:color w:val="FFFFFF" w:themeColor="background1"/>
              </w:rPr>
            </w:pPr>
          </w:p>
          <w:p w14:paraId="191F6472" w14:textId="645D2F05" w:rsidR="00232442" w:rsidRDefault="00232442" w:rsidP="507CE1EA">
            <w:pPr>
              <w:rPr>
                <w:i/>
                <w:iCs/>
                <w:color w:val="FFFFFF" w:themeColor="background1"/>
              </w:rPr>
            </w:pPr>
          </w:p>
          <w:p w14:paraId="65E1C933" w14:textId="21F0A96F" w:rsidR="00232442" w:rsidRDefault="00232442" w:rsidP="507CE1EA">
            <w:pPr>
              <w:rPr>
                <w:i/>
                <w:iCs/>
                <w:color w:val="FFFFFF" w:themeColor="background1"/>
              </w:rPr>
            </w:pPr>
          </w:p>
          <w:p w14:paraId="77D78FE8" w14:textId="77777777" w:rsidR="00232442" w:rsidRDefault="00232442" w:rsidP="507CE1EA">
            <w:pPr>
              <w:rPr>
                <w:i/>
                <w:iCs/>
                <w:color w:val="FFFFFF" w:themeColor="background1"/>
              </w:rPr>
            </w:pPr>
          </w:p>
          <w:p w14:paraId="1F00B5D6" w14:textId="77777777" w:rsidR="00282A9D" w:rsidRDefault="00282A9D" w:rsidP="507CE1EA">
            <w:pPr>
              <w:rPr>
                <w:i/>
                <w:iCs/>
                <w:color w:val="FFFFFF" w:themeColor="background1"/>
              </w:rPr>
            </w:pPr>
          </w:p>
          <w:p w14:paraId="0CC7EA57" w14:textId="77777777" w:rsidR="00282A9D" w:rsidRDefault="00282A9D" w:rsidP="507CE1EA">
            <w:pPr>
              <w:rPr>
                <w:i/>
                <w:iCs/>
                <w:color w:val="FFFFFF" w:themeColor="background1"/>
              </w:rPr>
            </w:pPr>
          </w:p>
          <w:p w14:paraId="7CA35520" w14:textId="77777777" w:rsidR="00282A9D" w:rsidRDefault="00282A9D" w:rsidP="507CE1EA">
            <w:pPr>
              <w:rPr>
                <w:i/>
                <w:iCs/>
                <w:color w:val="FFFFFF" w:themeColor="background1"/>
              </w:rPr>
            </w:pPr>
          </w:p>
          <w:p w14:paraId="7003A6EF" w14:textId="77777777" w:rsidR="00282A9D" w:rsidRDefault="00282A9D" w:rsidP="507CE1EA">
            <w:pPr>
              <w:rPr>
                <w:i/>
                <w:iCs/>
                <w:color w:val="FFFFFF" w:themeColor="background1"/>
              </w:rPr>
            </w:pPr>
          </w:p>
          <w:p w14:paraId="38D0C627" w14:textId="77777777" w:rsidR="00282A9D" w:rsidRDefault="00282A9D" w:rsidP="507CE1EA">
            <w:pPr>
              <w:rPr>
                <w:i/>
                <w:iCs/>
                <w:color w:val="FFFFFF" w:themeColor="background1"/>
              </w:rPr>
            </w:pPr>
          </w:p>
          <w:p w14:paraId="2B7D8B04" w14:textId="77777777" w:rsidR="00282A9D" w:rsidRDefault="00282A9D" w:rsidP="507CE1EA">
            <w:pPr>
              <w:rPr>
                <w:i/>
                <w:iCs/>
                <w:color w:val="FFFFFF" w:themeColor="background1"/>
              </w:rPr>
            </w:pPr>
          </w:p>
          <w:p w14:paraId="7885D5AF" w14:textId="77777777" w:rsidR="00282A9D" w:rsidRDefault="00282A9D" w:rsidP="507CE1EA">
            <w:pPr>
              <w:rPr>
                <w:i/>
                <w:iCs/>
                <w:color w:val="FFFFFF" w:themeColor="background1"/>
              </w:rPr>
            </w:pPr>
          </w:p>
          <w:p w14:paraId="21336449" w14:textId="77777777" w:rsidR="00282A9D" w:rsidRDefault="00282A9D" w:rsidP="507CE1EA">
            <w:pPr>
              <w:rPr>
                <w:i/>
                <w:iCs/>
                <w:color w:val="FFFFFF" w:themeColor="background1"/>
              </w:rPr>
            </w:pPr>
          </w:p>
          <w:p w14:paraId="1730B4E2" w14:textId="77777777" w:rsidR="00282A9D" w:rsidRDefault="00282A9D" w:rsidP="507CE1EA">
            <w:pPr>
              <w:rPr>
                <w:i/>
                <w:iCs/>
                <w:color w:val="FFFFFF" w:themeColor="background1"/>
              </w:rPr>
            </w:pPr>
          </w:p>
          <w:p w14:paraId="5D24C45F" w14:textId="77777777" w:rsidR="00282A9D" w:rsidRDefault="00282A9D" w:rsidP="507CE1EA">
            <w:pPr>
              <w:rPr>
                <w:i/>
                <w:iCs/>
                <w:color w:val="FFFFFF" w:themeColor="background1"/>
              </w:rPr>
            </w:pPr>
          </w:p>
          <w:p w14:paraId="7FACA37D" w14:textId="77777777" w:rsidR="00282A9D" w:rsidRDefault="00282A9D" w:rsidP="507CE1EA">
            <w:pPr>
              <w:rPr>
                <w:i/>
                <w:iCs/>
                <w:color w:val="FFFFFF" w:themeColor="background1"/>
              </w:rPr>
            </w:pPr>
          </w:p>
          <w:p w14:paraId="79A9B5B7" w14:textId="77777777" w:rsidR="00282A9D" w:rsidRDefault="00282A9D" w:rsidP="507CE1EA">
            <w:pPr>
              <w:rPr>
                <w:i/>
                <w:iCs/>
                <w:color w:val="FFFFFF" w:themeColor="background1"/>
              </w:rPr>
            </w:pPr>
          </w:p>
          <w:p w14:paraId="53799302" w14:textId="77777777" w:rsidR="00282A9D" w:rsidRDefault="00282A9D" w:rsidP="507CE1EA">
            <w:pPr>
              <w:rPr>
                <w:i/>
                <w:iCs/>
                <w:color w:val="FFFFFF" w:themeColor="background1"/>
              </w:rPr>
            </w:pPr>
          </w:p>
          <w:p w14:paraId="55E7512D" w14:textId="62EB4AAB" w:rsidR="00282A9D" w:rsidRDefault="00282A9D" w:rsidP="507CE1EA">
            <w:pPr>
              <w:rPr>
                <w:color w:val="FFFFFF" w:themeColor="background1"/>
              </w:rPr>
            </w:pPr>
          </w:p>
        </w:tc>
        <w:tc>
          <w:tcPr>
            <w:tcW w:w="5141" w:type="dxa"/>
            <w:tcBorders>
              <w:top w:val="nil"/>
              <w:left w:val="nil"/>
              <w:bottom w:val="nil"/>
              <w:right w:val="nil"/>
            </w:tcBorders>
            <w:shd w:val="clear" w:color="auto" w:fill="00297A"/>
            <w:tcMar>
              <w:left w:w="105" w:type="dxa"/>
              <w:right w:w="105" w:type="dxa"/>
            </w:tcMar>
            <w:vAlign w:val="center"/>
          </w:tcPr>
          <w:p w14:paraId="630938A1" w14:textId="553E1A7F" w:rsidR="507CE1EA" w:rsidRDefault="507CE1EA" w:rsidP="507CE1EA">
            <w:pPr>
              <w:pStyle w:val="Title"/>
            </w:pPr>
            <w:r>
              <w:lastRenderedPageBreak/>
              <w:t>Mercury Bay South Residents and Ratepayers Association</w:t>
            </w:r>
          </w:p>
          <w:p w14:paraId="3E32835D" w14:textId="24A146A2" w:rsidR="507CE1EA" w:rsidRDefault="507CE1EA" w:rsidP="507CE1EA">
            <w:pPr>
              <w:pStyle w:val="Subtitle"/>
            </w:pPr>
            <w:r>
              <w:t>AGM</w:t>
            </w:r>
          </w:p>
          <w:p w14:paraId="7E7CDDFC" w14:textId="6CB624FE" w:rsidR="507CE1EA" w:rsidRDefault="507CE1EA" w:rsidP="507CE1EA">
            <w:pPr>
              <w:pStyle w:val="ListParagraph"/>
              <w:numPr>
                <w:ilvl w:val="0"/>
                <w:numId w:val="1"/>
              </w:numPr>
              <w:rPr>
                <w:color w:val="FFFFFF" w:themeColor="background1"/>
              </w:rPr>
            </w:pPr>
            <w:r w:rsidRPr="507CE1EA">
              <w:rPr>
                <w:color w:val="FFFFFF" w:themeColor="background1"/>
              </w:rPr>
              <w:t>Email: gandclomas@xtra.co.nz</w:t>
            </w:r>
          </w:p>
          <w:p w14:paraId="78894C75" w14:textId="04AAF400" w:rsidR="507CE1EA" w:rsidRDefault="507CE1EA" w:rsidP="507CE1EA">
            <w:pPr>
              <w:pStyle w:val="ListParagraph"/>
              <w:numPr>
                <w:ilvl w:val="0"/>
                <w:numId w:val="1"/>
              </w:numPr>
              <w:rPr>
                <w:color w:val="FFFFFF" w:themeColor="background1"/>
              </w:rPr>
            </w:pPr>
            <w:r w:rsidRPr="507CE1EA">
              <w:rPr>
                <w:color w:val="FFFFFF" w:themeColor="background1"/>
              </w:rPr>
              <w:t>Address: 945A Purangi Rd Cooks Beach</w:t>
            </w:r>
          </w:p>
          <w:p w14:paraId="327FAF05" w14:textId="5796642A" w:rsidR="507CE1EA" w:rsidRDefault="507CE1EA" w:rsidP="507CE1EA">
            <w:pPr>
              <w:pStyle w:val="ListParagraph"/>
              <w:numPr>
                <w:ilvl w:val="0"/>
                <w:numId w:val="1"/>
              </w:numPr>
              <w:rPr>
                <w:color w:val="FFFFFF" w:themeColor="background1"/>
              </w:rPr>
            </w:pPr>
            <w:r w:rsidRPr="507CE1EA">
              <w:rPr>
                <w:color w:val="FFFFFF" w:themeColor="background1"/>
              </w:rPr>
              <w:t xml:space="preserve">Website: </w:t>
            </w:r>
            <w:hyperlink r:id="rId5">
              <w:r w:rsidRPr="507CE1EA">
                <w:rPr>
                  <w:rStyle w:val="Hyperlink"/>
                </w:rPr>
                <w:t>https://mercurybaysouthratepayers.weebly.com/</w:t>
              </w:r>
            </w:hyperlink>
          </w:p>
          <w:p w14:paraId="190A87D9" w14:textId="0946A526" w:rsidR="507CE1EA" w:rsidRDefault="507CE1EA">
            <w:r w:rsidRPr="507CE1EA">
              <w:rPr>
                <w:color w:val="FFFFFF" w:themeColor="background1"/>
              </w:rPr>
              <w:t xml:space="preserve"> </w:t>
            </w:r>
          </w:p>
        </w:tc>
      </w:tr>
      <w:tr w:rsidR="507CE1EA" w14:paraId="10D7394A" w14:textId="77777777" w:rsidTr="00C71891">
        <w:trPr>
          <w:trHeight w:val="7500"/>
        </w:trPr>
        <w:tc>
          <w:tcPr>
            <w:tcW w:w="1172" w:type="dxa"/>
            <w:tcBorders>
              <w:top w:val="nil"/>
              <w:left w:val="nil"/>
              <w:bottom w:val="nil"/>
              <w:right w:val="nil"/>
            </w:tcBorders>
          </w:tcPr>
          <w:p w14:paraId="7D0D2581" w14:textId="04459A20" w:rsidR="507CE1EA" w:rsidRDefault="507CE1EA"/>
        </w:tc>
        <w:tc>
          <w:tcPr>
            <w:tcW w:w="5207" w:type="dxa"/>
            <w:vMerge/>
            <w:tcBorders>
              <w:top w:val="nil"/>
              <w:left w:val="nil"/>
              <w:bottom w:val="nil"/>
              <w:right w:val="nil"/>
            </w:tcBorders>
            <w:vAlign w:val="center"/>
          </w:tcPr>
          <w:p w14:paraId="56091951" w14:textId="77777777" w:rsidR="00414E60" w:rsidRDefault="00414E60"/>
        </w:tc>
        <w:tc>
          <w:tcPr>
            <w:tcW w:w="5141" w:type="dxa"/>
            <w:tcBorders>
              <w:top w:val="nil"/>
              <w:left w:val="nil"/>
              <w:bottom w:val="nil"/>
              <w:right w:val="nil"/>
            </w:tcBorders>
            <w:tcMar>
              <w:left w:w="105" w:type="dxa"/>
              <w:right w:w="105" w:type="dxa"/>
            </w:tcMar>
          </w:tcPr>
          <w:p w14:paraId="3B8EF09D" w14:textId="6BBF64B0" w:rsidR="507CE1EA" w:rsidRDefault="00076FC2" w:rsidP="507CE1EA">
            <w:r>
              <w:t xml:space="preserve">Len discussed the aftermath and recovery period od Cyclones Hale </w:t>
            </w:r>
            <w:r w:rsidR="009C46D9">
              <w:t xml:space="preserve">and Gabrielle. There was over 6m of rain that fell causing 200 slips on local roads ,34 red stickered homes, the cessation of the Ferry Service to Auckland and affected our Business Community. The Council secured an early government commitment of 8 million which injected 40thousand per business. </w:t>
            </w:r>
          </w:p>
          <w:p w14:paraId="52691E72" w14:textId="36680FD3" w:rsidR="009C46D9" w:rsidRDefault="009C46D9" w:rsidP="507CE1EA">
            <w:r>
              <w:t xml:space="preserve">Council Emergency Management were heroes reacting to the aftermath </w:t>
            </w:r>
            <w:r w:rsidR="009E6387">
              <w:t>with practiced skill to the evacuation of Homeowners and businesses.</w:t>
            </w:r>
            <w:r w:rsidR="00540F29">
              <w:br/>
            </w:r>
          </w:p>
          <w:p w14:paraId="12ADFCF9" w14:textId="4CC79602" w:rsidR="009E6387" w:rsidRPr="00540F29" w:rsidRDefault="009E6387" w:rsidP="507CE1EA">
            <w:pPr>
              <w:rPr>
                <w:b/>
                <w:bCs/>
              </w:rPr>
            </w:pPr>
            <w:r w:rsidRPr="00540F29">
              <w:rPr>
                <w:b/>
                <w:bCs/>
              </w:rPr>
              <w:t xml:space="preserve">The </w:t>
            </w:r>
            <w:r w:rsidR="00540F29" w:rsidRPr="00540F29">
              <w:rPr>
                <w:b/>
                <w:bCs/>
              </w:rPr>
              <w:t>agenda</w:t>
            </w:r>
            <w:r w:rsidRPr="00540F29">
              <w:rPr>
                <w:b/>
                <w:bCs/>
              </w:rPr>
              <w:t xml:space="preserve"> now is:</w:t>
            </w:r>
          </w:p>
          <w:p w14:paraId="49B1898F" w14:textId="4DE0D31A" w:rsidR="009E6387" w:rsidRDefault="009E6387" w:rsidP="009E6387">
            <w:pPr>
              <w:pStyle w:val="ListParagraph"/>
              <w:numPr>
                <w:ilvl w:val="0"/>
                <w:numId w:val="5"/>
              </w:numPr>
            </w:pPr>
            <w:r>
              <w:t xml:space="preserve">Roading resilience in the </w:t>
            </w:r>
            <w:proofErr w:type="gramStart"/>
            <w:r>
              <w:t>Long Term</w:t>
            </w:r>
            <w:proofErr w:type="gramEnd"/>
            <w:r>
              <w:t xml:space="preserve"> Plan </w:t>
            </w:r>
          </w:p>
          <w:p w14:paraId="7B7A88B0" w14:textId="49B86508" w:rsidR="009E6387" w:rsidRDefault="009E6387" w:rsidP="009E6387">
            <w:pPr>
              <w:pStyle w:val="ListParagraph"/>
              <w:numPr>
                <w:ilvl w:val="0"/>
                <w:numId w:val="5"/>
              </w:numPr>
            </w:pPr>
            <w:r>
              <w:t>Reprioritizing the Regional Land Transport Schedule</w:t>
            </w:r>
          </w:p>
          <w:p w14:paraId="4BB0BA22" w14:textId="671F142F" w:rsidR="009E6387" w:rsidRDefault="009E6387" w:rsidP="009E6387">
            <w:pPr>
              <w:pStyle w:val="ListParagraph"/>
              <w:numPr>
                <w:ilvl w:val="0"/>
                <w:numId w:val="5"/>
              </w:numPr>
            </w:pPr>
            <w:r>
              <w:t>Roading Repairs culminating into 811 million and employing local contractors with spinoffs to our local community.</w:t>
            </w:r>
          </w:p>
          <w:p w14:paraId="2CA3F9C1" w14:textId="1E3D0952" w:rsidR="00FB0D29" w:rsidRDefault="009E6387" w:rsidP="00FB0D29">
            <w:pPr>
              <w:pStyle w:val="ListParagraph"/>
              <w:numPr>
                <w:ilvl w:val="0"/>
                <w:numId w:val="5"/>
              </w:numPr>
            </w:pPr>
            <w:r>
              <w:t>Security of access creating stability</w:t>
            </w:r>
          </w:p>
          <w:p w14:paraId="5DA6036C" w14:textId="77777777" w:rsidR="009E6387" w:rsidRDefault="009E6387" w:rsidP="009E6387">
            <w:pPr>
              <w:pStyle w:val="ListParagraph"/>
              <w:ind w:left="720"/>
            </w:pPr>
          </w:p>
          <w:p w14:paraId="1AC31095" w14:textId="589D4FD4" w:rsidR="009E6387" w:rsidRPr="00540F29" w:rsidRDefault="009E6387" w:rsidP="00FB0D29">
            <w:pPr>
              <w:rPr>
                <w:b/>
                <w:bCs/>
              </w:rPr>
            </w:pPr>
            <w:r w:rsidRPr="00540F29">
              <w:rPr>
                <w:b/>
                <w:bCs/>
              </w:rPr>
              <w:t>Future Projects include</w:t>
            </w:r>
            <w:r w:rsidR="00FB0D29" w:rsidRPr="00540F29">
              <w:rPr>
                <w:b/>
                <w:bCs/>
              </w:rPr>
              <w:t>:</w:t>
            </w:r>
          </w:p>
          <w:p w14:paraId="7A6C78F2" w14:textId="0BB6FFA6" w:rsidR="009E6387" w:rsidRDefault="009E6387" w:rsidP="009E6387">
            <w:pPr>
              <w:pStyle w:val="ListParagraph"/>
              <w:numPr>
                <w:ilvl w:val="0"/>
                <w:numId w:val="5"/>
              </w:numPr>
            </w:pPr>
            <w:r>
              <w:t>Cycling and walking amenities</w:t>
            </w:r>
          </w:p>
          <w:p w14:paraId="1A521FCC" w14:textId="1F2FF23C" w:rsidR="009E6387" w:rsidRDefault="009E6387" w:rsidP="009E6387">
            <w:pPr>
              <w:pStyle w:val="ListParagraph"/>
              <w:numPr>
                <w:ilvl w:val="0"/>
                <w:numId w:val="5"/>
              </w:numPr>
            </w:pPr>
            <w:r>
              <w:lastRenderedPageBreak/>
              <w:t>Coastal protection responsive to climate change</w:t>
            </w:r>
          </w:p>
          <w:p w14:paraId="1DD4F857" w14:textId="337E4D46" w:rsidR="009E6387" w:rsidRDefault="009E6387" w:rsidP="009E6387">
            <w:pPr>
              <w:pStyle w:val="ListParagraph"/>
              <w:numPr>
                <w:ilvl w:val="0"/>
                <w:numId w:val="5"/>
              </w:numPr>
            </w:pPr>
            <w:r>
              <w:t>Rating Review</w:t>
            </w:r>
          </w:p>
          <w:p w14:paraId="09627A09" w14:textId="4EB49247" w:rsidR="009E6387" w:rsidRDefault="009E6387" w:rsidP="009E6387">
            <w:pPr>
              <w:pStyle w:val="ListParagraph"/>
              <w:numPr>
                <w:ilvl w:val="0"/>
                <w:numId w:val="5"/>
              </w:numPr>
            </w:pPr>
            <w:r>
              <w:t xml:space="preserve">Create a Housing </w:t>
            </w:r>
            <w:r w:rsidR="00FB0D29">
              <w:t>strategy.</w:t>
            </w:r>
          </w:p>
          <w:p w14:paraId="78738E4A" w14:textId="04ACE0FB" w:rsidR="00FB0D29" w:rsidRDefault="00FB0D29" w:rsidP="009E6387">
            <w:pPr>
              <w:pStyle w:val="ListParagraph"/>
              <w:numPr>
                <w:ilvl w:val="0"/>
                <w:numId w:val="5"/>
              </w:numPr>
            </w:pPr>
            <w:r>
              <w:t>Spatial planning is returned.</w:t>
            </w:r>
          </w:p>
          <w:p w14:paraId="633AC01D" w14:textId="16EC0A97" w:rsidR="00FB0D29" w:rsidRDefault="00FB0D29" w:rsidP="009E6387">
            <w:pPr>
              <w:pStyle w:val="ListParagraph"/>
              <w:numPr>
                <w:ilvl w:val="0"/>
                <w:numId w:val="5"/>
              </w:numPr>
            </w:pPr>
            <w:r>
              <w:t>Rebuilding House capability</w:t>
            </w:r>
          </w:p>
          <w:p w14:paraId="7141C856" w14:textId="7F5632C6" w:rsidR="00FB0D29" w:rsidRDefault="00FB0D29" w:rsidP="009E6387">
            <w:pPr>
              <w:pStyle w:val="ListParagraph"/>
              <w:numPr>
                <w:ilvl w:val="0"/>
                <w:numId w:val="5"/>
              </w:numPr>
            </w:pPr>
            <w:r>
              <w:t xml:space="preserve">Local </w:t>
            </w:r>
            <w:proofErr w:type="gramStart"/>
            <w:r>
              <w:t>decision making</w:t>
            </w:r>
            <w:proofErr w:type="gramEnd"/>
            <w:r>
              <w:t xml:space="preserve"> ensuring decisions are made for local people.</w:t>
            </w:r>
          </w:p>
          <w:p w14:paraId="3872C1F7" w14:textId="77777777" w:rsidR="00FB0D29" w:rsidRDefault="00FB0D29" w:rsidP="00FB0D29"/>
          <w:p w14:paraId="444D33FB" w14:textId="77777777" w:rsidR="003C7429" w:rsidRDefault="003C7429" w:rsidP="003C7429"/>
          <w:p w14:paraId="25204B90" w14:textId="77777777" w:rsidR="003C7429" w:rsidRDefault="003C7429" w:rsidP="003C7429"/>
          <w:p w14:paraId="020AAC3A" w14:textId="77777777" w:rsidR="003C7429" w:rsidRPr="00540F29" w:rsidRDefault="003C7429" w:rsidP="003C7429">
            <w:pPr>
              <w:rPr>
                <w:b/>
                <w:bCs/>
              </w:rPr>
            </w:pPr>
            <w:r w:rsidRPr="00540F29">
              <w:rPr>
                <w:b/>
                <w:bCs/>
              </w:rPr>
              <w:t>Waste and Recycling</w:t>
            </w:r>
          </w:p>
          <w:p w14:paraId="1F9EA703" w14:textId="281A9F72" w:rsidR="003C7429" w:rsidRDefault="003C7429" w:rsidP="003C7429">
            <w:r>
              <w:t xml:space="preserve">Presently there is 30 </w:t>
            </w:r>
            <w:r>
              <w:t>½</w:t>
            </w:r>
            <w:r>
              <w:t xml:space="preserve"> </w:t>
            </w:r>
            <w:proofErr w:type="spellStart"/>
            <w:r>
              <w:t>tonnes</w:t>
            </w:r>
            <w:proofErr w:type="spellEnd"/>
            <w:r>
              <w:t xml:space="preserve"> of waste to Paeroa annually. A review will be conducted to manage this more eff</w:t>
            </w:r>
            <w:r w:rsidR="00694F4B">
              <w:t>ectively</w:t>
            </w:r>
            <w:r>
              <w:t>.</w:t>
            </w:r>
          </w:p>
          <w:p w14:paraId="49AF4A24" w14:textId="77777777" w:rsidR="003C7429" w:rsidRDefault="003C7429" w:rsidP="003C7429"/>
          <w:p w14:paraId="2830C206" w14:textId="58A51A57" w:rsidR="00694F4B" w:rsidRPr="00540F29" w:rsidRDefault="00694F4B" w:rsidP="003C7429">
            <w:pPr>
              <w:rPr>
                <w:b/>
                <w:bCs/>
              </w:rPr>
            </w:pPr>
            <w:r w:rsidRPr="00540F29">
              <w:rPr>
                <w:b/>
                <w:bCs/>
              </w:rPr>
              <w:t xml:space="preserve">3 Waters </w:t>
            </w:r>
          </w:p>
          <w:p w14:paraId="312CEF84" w14:textId="74CFBE03" w:rsidR="00694F4B" w:rsidRDefault="00694F4B" w:rsidP="003C7429">
            <w:r>
              <w:t xml:space="preserve">The repeal of 3 waters by the government translates to Council maintaining and paying for water, </w:t>
            </w:r>
            <w:r w:rsidR="00D75B91">
              <w:t>this</w:t>
            </w:r>
            <w:r>
              <w:t xml:space="preserve"> has resulted in what was thought to be a budget 13 million ballooning to a 19 million cost. This has meant a 1% increase added onto Rates.</w:t>
            </w:r>
          </w:p>
          <w:p w14:paraId="64A85D80" w14:textId="77777777" w:rsidR="00694F4B" w:rsidRDefault="00694F4B" w:rsidP="003C7429"/>
          <w:p w14:paraId="72E5B8D0" w14:textId="0831F1A9" w:rsidR="00694F4B" w:rsidRPr="00540F29" w:rsidRDefault="00694F4B" w:rsidP="003C7429">
            <w:pPr>
              <w:rPr>
                <w:b/>
                <w:bCs/>
              </w:rPr>
            </w:pPr>
            <w:r w:rsidRPr="00540F29">
              <w:rPr>
                <w:b/>
                <w:bCs/>
              </w:rPr>
              <w:t xml:space="preserve">Questions </w:t>
            </w:r>
          </w:p>
          <w:p w14:paraId="376DA18F" w14:textId="368F540D" w:rsidR="00694F4B" w:rsidRPr="002D19AD" w:rsidRDefault="00694F4B" w:rsidP="002D19AD">
            <w:pPr>
              <w:pStyle w:val="ListParagraph"/>
              <w:numPr>
                <w:ilvl w:val="0"/>
                <w:numId w:val="6"/>
              </w:numPr>
              <w:rPr>
                <w:i/>
                <w:iCs/>
              </w:rPr>
            </w:pPr>
            <w:r w:rsidRPr="002D19AD">
              <w:rPr>
                <w:i/>
                <w:iCs/>
              </w:rPr>
              <w:t>Why are Waste Management Services run by Australian Companies benefit Australia rather than local Businesses.</w:t>
            </w:r>
          </w:p>
          <w:p w14:paraId="763A8BC4" w14:textId="5D7A76E9" w:rsidR="00694F4B" w:rsidRDefault="002D19AD" w:rsidP="002D19AD">
            <w:pPr>
              <w:ind w:left="842"/>
            </w:pPr>
            <w:r>
              <w:t xml:space="preserve">At the present time we try to keep firms as local as possible but where cost savings and efficiency outweigh what would be the cost to Ratepayers, we have to maintain the most expedient </w:t>
            </w:r>
            <w:proofErr w:type="gramStart"/>
            <w:r>
              <w:t>approach</w:t>
            </w:r>
            <w:proofErr w:type="gramEnd"/>
          </w:p>
          <w:p w14:paraId="3CBABA6E" w14:textId="77777777" w:rsidR="002D19AD" w:rsidRDefault="002D19AD" w:rsidP="002D19AD">
            <w:pPr>
              <w:ind w:left="842"/>
            </w:pPr>
          </w:p>
          <w:p w14:paraId="78FE388E" w14:textId="34C0513A" w:rsidR="002D19AD" w:rsidRPr="00A21015" w:rsidRDefault="002D19AD" w:rsidP="002D19AD">
            <w:pPr>
              <w:pStyle w:val="ListParagraph"/>
              <w:numPr>
                <w:ilvl w:val="0"/>
                <w:numId w:val="6"/>
              </w:numPr>
              <w:rPr>
                <w:i/>
                <w:iCs/>
              </w:rPr>
            </w:pPr>
            <w:r w:rsidRPr="00A21015">
              <w:rPr>
                <w:i/>
                <w:iCs/>
              </w:rPr>
              <w:t xml:space="preserve">Who do we thank in Waka Kotahi regarding Highway 25 </w:t>
            </w:r>
          </w:p>
          <w:p w14:paraId="7976C0E2" w14:textId="00479A83" w:rsidR="002D19AD" w:rsidRDefault="002D19AD" w:rsidP="002D19AD">
            <w:pPr>
              <w:ind w:left="700"/>
            </w:pPr>
            <w:r>
              <w:t xml:space="preserve">Email the Mayor and he will respond with the address of </w:t>
            </w:r>
            <w:r w:rsidR="00A21015">
              <w:t>the person who oversees the operation.</w:t>
            </w:r>
          </w:p>
          <w:p w14:paraId="3B1D0275" w14:textId="77777777" w:rsidR="00A21015" w:rsidRDefault="00A21015" w:rsidP="002D19AD">
            <w:pPr>
              <w:ind w:left="700"/>
            </w:pPr>
          </w:p>
          <w:p w14:paraId="47D3C5F4" w14:textId="65BA6D4D" w:rsidR="00A21015" w:rsidRDefault="00A21015" w:rsidP="00A21015">
            <w:pPr>
              <w:pStyle w:val="ListParagraph"/>
              <w:numPr>
                <w:ilvl w:val="0"/>
                <w:numId w:val="6"/>
              </w:numPr>
              <w:rPr>
                <w:i/>
                <w:iCs/>
              </w:rPr>
            </w:pPr>
            <w:r w:rsidRPr="00A21015">
              <w:rPr>
                <w:i/>
                <w:iCs/>
              </w:rPr>
              <w:t xml:space="preserve">The </w:t>
            </w:r>
            <w:proofErr w:type="spellStart"/>
            <w:r w:rsidRPr="00A21015">
              <w:rPr>
                <w:i/>
                <w:iCs/>
              </w:rPr>
              <w:t>Tapu</w:t>
            </w:r>
            <w:proofErr w:type="spellEnd"/>
            <w:r w:rsidRPr="00A21015">
              <w:rPr>
                <w:i/>
                <w:iCs/>
              </w:rPr>
              <w:t xml:space="preserve"> </w:t>
            </w:r>
            <w:proofErr w:type="spellStart"/>
            <w:r w:rsidRPr="00A21015">
              <w:rPr>
                <w:i/>
                <w:iCs/>
              </w:rPr>
              <w:t>Coroglen</w:t>
            </w:r>
            <w:proofErr w:type="spellEnd"/>
            <w:r w:rsidRPr="00A21015">
              <w:rPr>
                <w:i/>
                <w:iCs/>
              </w:rPr>
              <w:t xml:space="preserve"> is in fantastic </w:t>
            </w:r>
            <w:proofErr w:type="gramStart"/>
            <w:r w:rsidRPr="00A21015">
              <w:rPr>
                <w:i/>
                <w:iCs/>
              </w:rPr>
              <w:t>condition</w:t>
            </w:r>
            <w:proofErr w:type="gramEnd"/>
            <w:r w:rsidRPr="00A21015">
              <w:rPr>
                <w:i/>
                <w:iCs/>
              </w:rPr>
              <w:t xml:space="preserve"> but trees are currently affecting visibility.</w:t>
            </w:r>
          </w:p>
          <w:p w14:paraId="6AD6A812" w14:textId="0FBC0390" w:rsidR="00A21015" w:rsidRPr="00991AF4" w:rsidRDefault="00A21015" w:rsidP="00A21015">
            <w:pPr>
              <w:pStyle w:val="ListParagraph"/>
              <w:ind w:left="720"/>
            </w:pPr>
            <w:r w:rsidRPr="00991AF4">
              <w:lastRenderedPageBreak/>
              <w:t xml:space="preserve">This will be communicated to roading </w:t>
            </w:r>
            <w:proofErr w:type="gramStart"/>
            <w:r w:rsidRPr="00991AF4">
              <w:t>services</w:t>
            </w:r>
            <w:proofErr w:type="gramEnd"/>
          </w:p>
          <w:p w14:paraId="3D105ABF" w14:textId="77777777" w:rsidR="00A21015" w:rsidRPr="00A21015" w:rsidRDefault="00A21015" w:rsidP="00A21015">
            <w:pPr>
              <w:rPr>
                <w:i/>
                <w:iCs/>
              </w:rPr>
            </w:pPr>
          </w:p>
          <w:p w14:paraId="6A49FE6D" w14:textId="51ADFE2F" w:rsidR="00A21015" w:rsidRDefault="00A21015" w:rsidP="00A21015">
            <w:pPr>
              <w:pStyle w:val="ListParagraph"/>
              <w:numPr>
                <w:ilvl w:val="0"/>
                <w:numId w:val="6"/>
              </w:numPr>
              <w:rPr>
                <w:i/>
                <w:iCs/>
              </w:rPr>
            </w:pPr>
            <w:r>
              <w:rPr>
                <w:i/>
                <w:iCs/>
              </w:rPr>
              <w:t xml:space="preserve">Along roadsides banks are being cleared and destroying the foundation of hillsides. To eliminate </w:t>
            </w:r>
            <w:proofErr w:type="gramStart"/>
            <w:r>
              <w:rPr>
                <w:i/>
                <w:iCs/>
              </w:rPr>
              <w:t>this roadsides and berms</w:t>
            </w:r>
            <w:proofErr w:type="gramEnd"/>
            <w:r>
              <w:rPr>
                <w:i/>
                <w:iCs/>
              </w:rPr>
              <w:t xml:space="preserve"> need to be replanted in natives.</w:t>
            </w:r>
          </w:p>
          <w:p w14:paraId="66CA8AEB" w14:textId="77777777" w:rsidR="00A21015" w:rsidRPr="00A21015" w:rsidRDefault="00A21015" w:rsidP="00A21015">
            <w:pPr>
              <w:pStyle w:val="ListParagraph"/>
              <w:rPr>
                <w:i/>
                <w:iCs/>
              </w:rPr>
            </w:pPr>
          </w:p>
          <w:p w14:paraId="71DDD894" w14:textId="446C5B7A" w:rsidR="00A21015" w:rsidRDefault="00A21015" w:rsidP="00A21015">
            <w:pPr>
              <w:pStyle w:val="ListParagraph"/>
              <w:numPr>
                <w:ilvl w:val="0"/>
                <w:numId w:val="6"/>
              </w:numPr>
              <w:rPr>
                <w:i/>
                <w:iCs/>
              </w:rPr>
            </w:pPr>
            <w:r>
              <w:rPr>
                <w:i/>
                <w:iCs/>
              </w:rPr>
              <w:t xml:space="preserve">For the past 18 months </w:t>
            </w:r>
            <w:r w:rsidR="002876FA">
              <w:rPr>
                <w:i/>
                <w:iCs/>
              </w:rPr>
              <w:t xml:space="preserve">the Ratepayers have notified the Council of the state our Lakes are in choking with weed. Council employees are doing work that is ineffective and wasting Council </w:t>
            </w:r>
            <w:r w:rsidR="00D75B91">
              <w:rPr>
                <w:i/>
                <w:iCs/>
              </w:rPr>
              <w:t>resources.</w:t>
            </w:r>
          </w:p>
          <w:p w14:paraId="3DB57D9D" w14:textId="77777777" w:rsidR="00D75B91" w:rsidRPr="00D75B91" w:rsidRDefault="00D75B91" w:rsidP="00D75B91">
            <w:pPr>
              <w:pStyle w:val="ListParagraph"/>
              <w:rPr>
                <w:i/>
                <w:iCs/>
              </w:rPr>
            </w:pPr>
          </w:p>
          <w:p w14:paraId="466C2432" w14:textId="41D9C03A" w:rsidR="00D75B91" w:rsidRPr="004B611F" w:rsidRDefault="00D75B91" w:rsidP="00A21015">
            <w:pPr>
              <w:pStyle w:val="ListParagraph"/>
              <w:numPr>
                <w:ilvl w:val="0"/>
                <w:numId w:val="6"/>
              </w:numPr>
              <w:rPr>
                <w:i/>
                <w:iCs/>
              </w:rPr>
            </w:pPr>
            <w:r>
              <w:t xml:space="preserve">The </w:t>
            </w:r>
            <w:proofErr w:type="gramStart"/>
            <w:r>
              <w:t>Mayor</w:t>
            </w:r>
            <w:proofErr w:type="gramEnd"/>
            <w:r>
              <w:t xml:space="preserve"> will investigate this concern and make it known to the parties involved</w:t>
            </w:r>
            <w:r w:rsidR="004B611F">
              <w:t>.</w:t>
            </w:r>
          </w:p>
          <w:p w14:paraId="3C033A1C" w14:textId="77777777" w:rsidR="004B611F" w:rsidRPr="004B611F" w:rsidRDefault="004B611F" w:rsidP="004B611F">
            <w:pPr>
              <w:pStyle w:val="ListParagraph"/>
              <w:rPr>
                <w:i/>
                <w:iCs/>
              </w:rPr>
            </w:pPr>
          </w:p>
          <w:p w14:paraId="2EA21F4A" w14:textId="0A56CEA0" w:rsidR="004B611F" w:rsidRDefault="004B611F" w:rsidP="004B611F">
            <w:pPr>
              <w:pStyle w:val="ListParagraph"/>
              <w:numPr>
                <w:ilvl w:val="0"/>
                <w:numId w:val="6"/>
              </w:numPr>
              <w:rPr>
                <w:i/>
                <w:iCs/>
              </w:rPr>
            </w:pPr>
            <w:r>
              <w:rPr>
                <w:i/>
                <w:iCs/>
              </w:rPr>
              <w:t>Storm water Can we have a plan regarding this?</w:t>
            </w:r>
            <w:r>
              <w:rPr>
                <w:i/>
                <w:iCs/>
              </w:rPr>
              <w:br/>
            </w:r>
            <w:r w:rsidRPr="00991AF4">
              <w:t>The Council are committed to some form of stormwater mitigation and will report back on some hard answers.</w:t>
            </w:r>
          </w:p>
          <w:p w14:paraId="4580551E" w14:textId="77777777" w:rsidR="004B611F" w:rsidRPr="004B611F" w:rsidRDefault="004B611F" w:rsidP="004B611F">
            <w:pPr>
              <w:pStyle w:val="ListParagraph"/>
              <w:rPr>
                <w:i/>
                <w:iCs/>
              </w:rPr>
            </w:pPr>
          </w:p>
          <w:p w14:paraId="77579AA1" w14:textId="29553BCC" w:rsidR="00AE1A36" w:rsidRDefault="004B611F" w:rsidP="00AE1A36">
            <w:pPr>
              <w:pStyle w:val="ListParagraph"/>
              <w:numPr>
                <w:ilvl w:val="0"/>
                <w:numId w:val="6"/>
              </w:numPr>
              <w:rPr>
                <w:i/>
                <w:iCs/>
              </w:rPr>
            </w:pPr>
            <w:r>
              <w:rPr>
                <w:i/>
                <w:iCs/>
              </w:rPr>
              <w:t>A few staff on Council that were encountered had difficulty communicating with mutual respect</w:t>
            </w:r>
            <w:r w:rsidR="00AE1A36">
              <w:rPr>
                <w:i/>
                <w:iCs/>
              </w:rPr>
              <w:t>.</w:t>
            </w:r>
            <w:r w:rsidR="00AE1A36">
              <w:rPr>
                <w:i/>
                <w:iCs/>
              </w:rPr>
              <w:br/>
            </w:r>
            <w:r w:rsidR="00AE1A36" w:rsidRPr="00991AF4">
              <w:t>The staff have been driven by a tough year and are often caught in the middle when communicating.</w:t>
            </w:r>
            <w:r w:rsidR="00AE1A36">
              <w:rPr>
                <w:i/>
                <w:iCs/>
              </w:rPr>
              <w:t xml:space="preserve"> </w:t>
            </w:r>
          </w:p>
          <w:p w14:paraId="49A14EB3" w14:textId="77777777" w:rsidR="00AE1A36" w:rsidRPr="00AE1A36" w:rsidRDefault="00AE1A36" w:rsidP="00AE1A36">
            <w:pPr>
              <w:pStyle w:val="ListParagraph"/>
              <w:rPr>
                <w:i/>
                <w:iCs/>
              </w:rPr>
            </w:pPr>
          </w:p>
          <w:p w14:paraId="4355FE51" w14:textId="77777777" w:rsidR="00AE1A36" w:rsidRPr="00991AF4" w:rsidRDefault="00AE1A36" w:rsidP="00AE1A36">
            <w:pPr>
              <w:pStyle w:val="ListParagraph"/>
              <w:numPr>
                <w:ilvl w:val="0"/>
                <w:numId w:val="6"/>
              </w:numPr>
            </w:pPr>
            <w:proofErr w:type="spellStart"/>
            <w:r>
              <w:rPr>
                <w:i/>
                <w:iCs/>
              </w:rPr>
              <w:t>Te</w:t>
            </w:r>
            <w:proofErr w:type="spellEnd"/>
            <w:r>
              <w:rPr>
                <w:i/>
                <w:iCs/>
              </w:rPr>
              <w:t xml:space="preserve"> Mata </w:t>
            </w:r>
            <w:proofErr w:type="spellStart"/>
            <w:r>
              <w:rPr>
                <w:i/>
                <w:iCs/>
              </w:rPr>
              <w:t>Arowai</w:t>
            </w:r>
            <w:proofErr w:type="spellEnd"/>
            <w:r>
              <w:rPr>
                <w:i/>
                <w:iCs/>
              </w:rPr>
              <w:t xml:space="preserve"> was put in place to make sure there was consistent water standards across the country. How would you comply?</w:t>
            </w:r>
            <w:r>
              <w:rPr>
                <w:i/>
                <w:iCs/>
              </w:rPr>
              <w:br/>
            </w:r>
            <w:r w:rsidRPr="00991AF4">
              <w:t>The water quality regulator the Thames Water Council will have 19 million spent to keep ensuring water standards are consistently up to standard.</w:t>
            </w:r>
          </w:p>
          <w:p w14:paraId="550A3C5F" w14:textId="77777777" w:rsidR="00AE1A36" w:rsidRPr="00AE1A36" w:rsidRDefault="00AE1A36" w:rsidP="00AE1A36">
            <w:pPr>
              <w:pStyle w:val="ListParagraph"/>
              <w:rPr>
                <w:i/>
                <w:iCs/>
              </w:rPr>
            </w:pPr>
          </w:p>
          <w:p w14:paraId="6F15C719" w14:textId="4E15E0C6" w:rsidR="00AE1A36" w:rsidRDefault="00AE1A36" w:rsidP="00AE1A36">
            <w:pPr>
              <w:pStyle w:val="ListParagraph"/>
              <w:numPr>
                <w:ilvl w:val="0"/>
                <w:numId w:val="6"/>
              </w:numPr>
              <w:rPr>
                <w:i/>
                <w:iCs/>
              </w:rPr>
            </w:pPr>
            <w:r>
              <w:rPr>
                <w:i/>
                <w:iCs/>
              </w:rPr>
              <w:t xml:space="preserve">Is it the role of Council to provide services like housing that are outside core values instead of concentrating </w:t>
            </w:r>
            <w:r w:rsidR="00FF3DBB">
              <w:rPr>
                <w:i/>
                <w:iCs/>
              </w:rPr>
              <w:t xml:space="preserve">on necessary </w:t>
            </w:r>
            <w:r>
              <w:rPr>
                <w:i/>
                <w:iCs/>
              </w:rPr>
              <w:t>issues.</w:t>
            </w:r>
            <w:r>
              <w:rPr>
                <w:i/>
                <w:iCs/>
              </w:rPr>
              <w:br/>
            </w:r>
            <w:r w:rsidR="00FF3DBB" w:rsidRPr="00991AF4">
              <w:t xml:space="preserve">Council is playing a facilitation role </w:t>
            </w:r>
            <w:r w:rsidR="00FF3DBB" w:rsidRPr="00991AF4">
              <w:lastRenderedPageBreak/>
              <w:t>without any cost to Ratepayers. There has been a focus on core services but has a role that whatever is built is in connection with amenities.</w:t>
            </w:r>
          </w:p>
          <w:p w14:paraId="41C53123" w14:textId="77777777" w:rsidR="00FF3DBB" w:rsidRPr="00991AF4" w:rsidRDefault="00FF3DBB" w:rsidP="00FF3DBB">
            <w:pPr>
              <w:pStyle w:val="ListParagraph"/>
              <w:rPr>
                <w:b/>
                <w:bCs/>
              </w:rPr>
            </w:pPr>
          </w:p>
          <w:p w14:paraId="60E9333C" w14:textId="31F8B0A6" w:rsidR="002E7AD1" w:rsidRDefault="00FF3DBB" w:rsidP="00FF3DBB">
            <w:pPr>
              <w:pStyle w:val="ListParagraph"/>
              <w:ind w:left="720"/>
            </w:pPr>
            <w:r w:rsidRPr="00991AF4">
              <w:rPr>
                <w:b/>
                <w:bCs/>
              </w:rPr>
              <w:t>Presentation by</w:t>
            </w:r>
            <w:r w:rsidR="00991AF4" w:rsidRPr="00991AF4">
              <w:rPr>
                <w:b/>
                <w:bCs/>
              </w:rPr>
              <w:t xml:space="preserve"> Cost Care Waikato</w:t>
            </w:r>
            <w:r w:rsidR="00991AF4">
              <w:rPr>
                <w:i/>
                <w:iCs/>
              </w:rPr>
              <w:t xml:space="preserve"> </w:t>
            </w:r>
            <w:r w:rsidR="00991AF4">
              <w:rPr>
                <w:i/>
                <w:iCs/>
              </w:rPr>
              <w:br/>
            </w:r>
            <w:r w:rsidR="00663A0E">
              <w:rPr>
                <w:i/>
                <w:iCs/>
              </w:rPr>
              <w:br/>
            </w:r>
            <w:r w:rsidR="00663A0E">
              <w:t xml:space="preserve">Cooks Beach lost &gt;11m of dune during Cyclone Hale and Gabrielle. This included all the sand binding plants needed for the natural self-repair process. Coast care and Thames-Coromandel District Council, with help from the community, propose to restore the dunes from central reserve to the east over </w:t>
            </w:r>
            <w:proofErr w:type="gramStart"/>
            <w:r w:rsidR="00663A0E">
              <w:t>a number of</w:t>
            </w:r>
            <w:proofErr w:type="gramEnd"/>
            <w:r w:rsidR="00663A0E">
              <w:t xml:space="preserve"> restoration seasons.</w:t>
            </w:r>
          </w:p>
          <w:p w14:paraId="023DCCA5" w14:textId="77777777" w:rsidR="002E7AD1" w:rsidRDefault="002E7AD1" w:rsidP="00FF3DBB">
            <w:pPr>
              <w:pStyle w:val="ListParagraph"/>
              <w:ind w:left="720"/>
            </w:pPr>
          </w:p>
          <w:p w14:paraId="2D4D44A3" w14:textId="4E8340BC" w:rsidR="002E7AD1" w:rsidRDefault="00663A0E" w:rsidP="002E7AD1">
            <w:pPr>
              <w:pStyle w:val="ListParagraph"/>
              <w:ind w:left="720"/>
            </w:pPr>
            <w:r>
              <w:br/>
            </w:r>
            <w:r w:rsidR="002E7AD1">
              <w:rPr>
                <w:noProof/>
              </w:rPr>
              <w:drawing>
                <wp:inline distT="0" distB="0" distL="0" distR="0" wp14:anchorId="55F51BC7" wp14:editId="36E348B9">
                  <wp:extent cx="4361180" cy="2630805"/>
                  <wp:effectExtent l="0" t="0" r="1270" b="0"/>
                  <wp:docPr id="1929281606" name="Picture 2" descr="A diagram of a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281606" name="Picture 2" descr="A diagram of a slop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61180" cy="2630805"/>
                          </a:xfrm>
                          <a:prstGeom prst="rect">
                            <a:avLst/>
                          </a:prstGeom>
                        </pic:spPr>
                      </pic:pic>
                    </a:graphicData>
                  </a:graphic>
                </wp:inline>
              </w:drawing>
            </w:r>
          </w:p>
          <w:p w14:paraId="57C8C7DA" w14:textId="77777777" w:rsidR="002E7AD1" w:rsidRDefault="002E7AD1" w:rsidP="00FF3DBB">
            <w:pPr>
              <w:pStyle w:val="ListParagraph"/>
              <w:ind w:left="720"/>
            </w:pPr>
          </w:p>
          <w:p w14:paraId="60E6ECC5" w14:textId="77777777" w:rsidR="002E7AD1" w:rsidRDefault="002E7AD1" w:rsidP="00FF3DBB">
            <w:pPr>
              <w:pStyle w:val="ListParagraph"/>
              <w:ind w:left="720"/>
            </w:pPr>
          </w:p>
          <w:p w14:paraId="290A15BA" w14:textId="1C573E0C" w:rsidR="002E7AD1" w:rsidRDefault="00663A0E" w:rsidP="00FF3DBB">
            <w:pPr>
              <w:pStyle w:val="ListParagraph"/>
              <w:ind w:left="720"/>
            </w:pPr>
            <w:r>
              <w:t xml:space="preserve">Why do we need native sand binding plants? Spinifex (Spinifex </w:t>
            </w:r>
            <w:proofErr w:type="spellStart"/>
            <w:r>
              <w:t>sericeus</w:t>
            </w:r>
            <w:proofErr w:type="spellEnd"/>
            <w:r>
              <w:t xml:space="preserve">) and </w:t>
            </w:r>
            <w:proofErr w:type="spellStart"/>
            <w:r>
              <w:t>Pingao</w:t>
            </w:r>
            <w:proofErr w:type="spellEnd"/>
            <w:r>
              <w:t xml:space="preserve"> (</w:t>
            </w:r>
            <w:proofErr w:type="spellStart"/>
            <w:r>
              <w:t>Ficinia</w:t>
            </w:r>
            <w:proofErr w:type="spellEnd"/>
            <w:r>
              <w:t xml:space="preserve"> spiralis) are New Zealand's native sand-binding plants. Over millions of years, they have specially adapted to handle the New Zealand coastline's hot, dry, high salt conditions. They can grow runners out towards the ocean of up to 8m a season. These plants catch sand blowing along the beach, building dunes out towards the sea. This forms a sacrificial buffer of sand that builds </w:t>
            </w:r>
            <w:r>
              <w:lastRenderedPageBreak/>
              <w:t>over time to be</w:t>
            </w:r>
            <w:r w:rsidR="002E7AD1">
              <w:t xml:space="preserve"> </w:t>
            </w:r>
            <w:r>
              <w:t>eroded during a storm. Without these plants, dunes do</w:t>
            </w:r>
          </w:p>
          <w:p w14:paraId="6134CDBA" w14:textId="32D1CA6D" w:rsidR="00FF3DBB" w:rsidRDefault="00663A0E" w:rsidP="00FF3DBB">
            <w:pPr>
              <w:pStyle w:val="ListParagraph"/>
              <w:ind w:left="720"/>
            </w:pPr>
            <w:r>
              <w:t>not self-repair when conditions are suitable.</w:t>
            </w:r>
            <w:r>
              <w:br/>
            </w:r>
          </w:p>
          <w:p w14:paraId="4435B947" w14:textId="1C23DFC6" w:rsidR="002E7AD1" w:rsidRPr="002E7AD1" w:rsidRDefault="002E7AD1" w:rsidP="00FF3DBB">
            <w:pPr>
              <w:pStyle w:val="ListParagraph"/>
              <w:ind w:left="720"/>
            </w:pPr>
            <w:r>
              <w:t xml:space="preserve">These plants are hard to propagate and private nurseries at home cannot be utilized as the Council can only use credible </w:t>
            </w:r>
            <w:r w:rsidR="00991AF4">
              <w:t xml:space="preserve">sources ensuring healthy and </w:t>
            </w:r>
            <w:proofErr w:type="gramStart"/>
            <w:r w:rsidR="00991AF4">
              <w:t>disease free</w:t>
            </w:r>
            <w:proofErr w:type="gramEnd"/>
            <w:r w:rsidR="00991AF4">
              <w:t xml:space="preserve"> plants. </w:t>
            </w:r>
          </w:p>
          <w:p w14:paraId="32A4CDAB" w14:textId="02976602" w:rsidR="004B611F" w:rsidRPr="004B611F" w:rsidRDefault="004B611F" w:rsidP="004B611F">
            <w:pPr>
              <w:pStyle w:val="ListParagraph"/>
              <w:rPr>
                <w:i/>
                <w:iCs/>
              </w:rPr>
            </w:pPr>
          </w:p>
          <w:p w14:paraId="4DBD74AA" w14:textId="336F7E1F" w:rsidR="00D033A9" w:rsidRPr="00FB5B1D" w:rsidRDefault="00540F29" w:rsidP="003A2F98">
            <w:pPr>
              <w:rPr>
                <w:i/>
                <w:iCs/>
              </w:rPr>
            </w:pPr>
            <w:r>
              <w:rPr>
                <w:i/>
                <w:iCs/>
                <w:noProof/>
              </w:rPr>
              <w:drawing>
                <wp:inline distT="0" distB="0" distL="0" distR="0" wp14:anchorId="1866BAB5" wp14:editId="452EFB36">
                  <wp:extent cx="4361180" cy="3777615"/>
                  <wp:effectExtent l="0" t="0" r="1270" b="0"/>
                  <wp:docPr id="19812173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1217362" name="Picture 1981217362"/>
                          <pic:cNvPicPr/>
                        </pic:nvPicPr>
                        <pic:blipFill>
                          <a:blip r:embed="rId7">
                            <a:extLst>
                              <a:ext uri="{28A0092B-C50C-407E-A947-70E740481C1C}">
                                <a14:useLocalDpi xmlns:a14="http://schemas.microsoft.com/office/drawing/2010/main" val="0"/>
                              </a:ext>
                            </a:extLst>
                          </a:blip>
                          <a:stretch>
                            <a:fillRect/>
                          </a:stretch>
                        </pic:blipFill>
                        <pic:spPr>
                          <a:xfrm>
                            <a:off x="0" y="0"/>
                            <a:ext cx="4361180" cy="3777615"/>
                          </a:xfrm>
                          <a:prstGeom prst="rect">
                            <a:avLst/>
                          </a:prstGeom>
                        </pic:spPr>
                      </pic:pic>
                    </a:graphicData>
                  </a:graphic>
                </wp:inline>
              </w:drawing>
            </w:r>
          </w:p>
          <w:p w14:paraId="1D0AF727" w14:textId="602948AD" w:rsidR="00D033A9" w:rsidRDefault="008A512B" w:rsidP="003A2F98">
            <w:pPr>
              <w:rPr>
                <w:b/>
                <w:bCs/>
              </w:rPr>
            </w:pPr>
            <w:r>
              <w:t xml:space="preserve">Refer to </w:t>
            </w:r>
            <w:proofErr w:type="spellStart"/>
            <w:r>
              <w:t>Powerpoint</w:t>
            </w:r>
            <w:proofErr w:type="spellEnd"/>
            <w:r>
              <w:t xml:space="preserve"> by Frank </w:t>
            </w:r>
            <w:proofErr w:type="spellStart"/>
            <w:r>
              <w:t>Geohegan</w:t>
            </w:r>
            <w:proofErr w:type="spellEnd"/>
            <w:r>
              <w:t xml:space="preserve"> </w:t>
            </w:r>
            <w:r w:rsidR="00371D2E">
              <w:t xml:space="preserve">presentation on Flooding impact during the cyclones of 2023. </w:t>
            </w:r>
          </w:p>
          <w:p w14:paraId="62DC5E32" w14:textId="77777777" w:rsidR="00D033A9" w:rsidRDefault="00D033A9" w:rsidP="003A2F98">
            <w:pPr>
              <w:rPr>
                <w:b/>
                <w:bCs/>
              </w:rPr>
            </w:pPr>
          </w:p>
          <w:p w14:paraId="64014D5C" w14:textId="4E6BC2D9" w:rsidR="008A512B" w:rsidRDefault="008A512B" w:rsidP="003A2F98">
            <w:r w:rsidRPr="00C30314">
              <w:rPr>
                <w:b/>
                <w:bCs/>
              </w:rPr>
              <w:t>Minutes</w:t>
            </w:r>
            <w:r w:rsidRPr="008A512B">
              <w:t xml:space="preserve"> </w:t>
            </w:r>
            <w:r>
              <w:t xml:space="preserve">are correct and accurate Document. </w:t>
            </w:r>
          </w:p>
          <w:p w14:paraId="6D16B620" w14:textId="7D31A7C7" w:rsidR="008A512B" w:rsidRDefault="008A512B" w:rsidP="003A2F98">
            <w:r>
              <w:t xml:space="preserve">Moved by Steve Lloyd </w:t>
            </w:r>
          </w:p>
          <w:p w14:paraId="27C2654D" w14:textId="4AD4ABAC" w:rsidR="008A512B" w:rsidRDefault="008A512B" w:rsidP="003A2F98">
            <w:r>
              <w:t xml:space="preserve">Seconded by Paul Hopkins </w:t>
            </w:r>
          </w:p>
          <w:p w14:paraId="09B9403F" w14:textId="77777777" w:rsidR="008A512B" w:rsidRDefault="008A512B" w:rsidP="003A2F98"/>
          <w:p w14:paraId="60D2653C" w14:textId="35860DEE" w:rsidR="008A512B" w:rsidRPr="00C30314" w:rsidRDefault="008A512B" w:rsidP="003A2F98">
            <w:pPr>
              <w:rPr>
                <w:b/>
                <w:bCs/>
              </w:rPr>
            </w:pPr>
            <w:r w:rsidRPr="00C30314">
              <w:rPr>
                <w:b/>
                <w:bCs/>
              </w:rPr>
              <w:t xml:space="preserve">Financial Report </w:t>
            </w:r>
          </w:p>
          <w:p w14:paraId="5DF33E1F" w14:textId="556B72B7" w:rsidR="008A512B" w:rsidRDefault="008A512B" w:rsidP="003A2F98">
            <w:r>
              <w:t xml:space="preserve">Moved by Neira Giri </w:t>
            </w:r>
          </w:p>
          <w:p w14:paraId="2A4E1648" w14:textId="77777777" w:rsidR="008A512B" w:rsidRDefault="008A512B" w:rsidP="003A2F98">
            <w:r>
              <w:t>Seconded by Sue Mealing</w:t>
            </w:r>
          </w:p>
          <w:p w14:paraId="3C7D05D4" w14:textId="77777777" w:rsidR="008A512B" w:rsidRPr="00C30314" w:rsidRDefault="008A512B" w:rsidP="003A2F98">
            <w:pPr>
              <w:rPr>
                <w:b/>
                <w:bCs/>
              </w:rPr>
            </w:pPr>
          </w:p>
          <w:p w14:paraId="30E0DB1C" w14:textId="77777777" w:rsidR="008A512B" w:rsidRPr="00C30314" w:rsidRDefault="008A512B" w:rsidP="003A2F98">
            <w:pPr>
              <w:rPr>
                <w:b/>
                <w:bCs/>
              </w:rPr>
            </w:pPr>
            <w:r w:rsidRPr="00C30314">
              <w:rPr>
                <w:b/>
                <w:bCs/>
              </w:rPr>
              <w:t xml:space="preserve">Committee Nominations </w:t>
            </w:r>
          </w:p>
          <w:p w14:paraId="3D3FE004" w14:textId="153192BF" w:rsidR="008A512B" w:rsidRDefault="008A512B" w:rsidP="003A2F98">
            <w:r>
              <w:t xml:space="preserve">Same as last year except for Yolanda Jamieson and including Neira Giri </w:t>
            </w:r>
          </w:p>
          <w:p w14:paraId="4D06DC41" w14:textId="77777777" w:rsidR="008A512B" w:rsidRDefault="008A512B" w:rsidP="003A2F98"/>
          <w:p w14:paraId="6742F8D6" w14:textId="5681CF9F" w:rsidR="008A512B" w:rsidRDefault="008A512B" w:rsidP="003A2F98">
            <w:r>
              <w:lastRenderedPageBreak/>
              <w:t xml:space="preserve"> </w:t>
            </w:r>
          </w:p>
          <w:p w14:paraId="1B08C953" w14:textId="77777777" w:rsidR="008A512B" w:rsidRPr="008A512B" w:rsidRDefault="008A512B" w:rsidP="003A2F98"/>
          <w:p w14:paraId="61ABEFEC" w14:textId="304DCBA2" w:rsidR="00D033A9" w:rsidRPr="008A512B" w:rsidRDefault="00D033A9" w:rsidP="003A2F98"/>
          <w:p w14:paraId="175617A4" w14:textId="77777777" w:rsidR="00D033A9" w:rsidRDefault="00D033A9" w:rsidP="003A2F98">
            <w:pPr>
              <w:rPr>
                <w:b/>
                <w:bCs/>
              </w:rPr>
            </w:pPr>
          </w:p>
          <w:p w14:paraId="0DE72008" w14:textId="77777777" w:rsidR="00D033A9" w:rsidRDefault="00D033A9" w:rsidP="003A2F98">
            <w:pPr>
              <w:rPr>
                <w:b/>
                <w:bCs/>
              </w:rPr>
            </w:pPr>
          </w:p>
          <w:p w14:paraId="6F274F75" w14:textId="77777777" w:rsidR="00D033A9" w:rsidRDefault="00D033A9" w:rsidP="003A2F98">
            <w:pPr>
              <w:rPr>
                <w:b/>
                <w:bCs/>
              </w:rPr>
            </w:pPr>
          </w:p>
          <w:p w14:paraId="371B7D78" w14:textId="77777777" w:rsidR="00D033A9" w:rsidRDefault="00D033A9" w:rsidP="003A2F98">
            <w:pPr>
              <w:rPr>
                <w:b/>
                <w:bCs/>
              </w:rPr>
            </w:pPr>
          </w:p>
          <w:p w14:paraId="5D230A9B" w14:textId="77777777" w:rsidR="00D033A9" w:rsidRDefault="00D033A9" w:rsidP="003A2F98">
            <w:pPr>
              <w:rPr>
                <w:b/>
                <w:bCs/>
              </w:rPr>
            </w:pPr>
          </w:p>
          <w:p w14:paraId="483873E6" w14:textId="77777777" w:rsidR="00D033A9" w:rsidRDefault="00D033A9" w:rsidP="003A2F98">
            <w:pPr>
              <w:rPr>
                <w:b/>
                <w:bCs/>
              </w:rPr>
            </w:pPr>
          </w:p>
          <w:p w14:paraId="2DDF5FA2" w14:textId="77777777" w:rsidR="00D033A9" w:rsidRDefault="00D033A9" w:rsidP="003A2F98">
            <w:pPr>
              <w:rPr>
                <w:b/>
                <w:bCs/>
              </w:rPr>
            </w:pPr>
          </w:p>
          <w:p w14:paraId="48DFEF5C" w14:textId="77777777" w:rsidR="00D033A9" w:rsidRDefault="00D033A9" w:rsidP="003A2F98">
            <w:pPr>
              <w:rPr>
                <w:b/>
                <w:bCs/>
              </w:rPr>
            </w:pPr>
          </w:p>
          <w:p w14:paraId="4607A552" w14:textId="77777777" w:rsidR="00D033A9" w:rsidRDefault="00D033A9" w:rsidP="003A2F98">
            <w:pPr>
              <w:rPr>
                <w:b/>
                <w:bCs/>
              </w:rPr>
            </w:pPr>
          </w:p>
          <w:p w14:paraId="69250359" w14:textId="77777777" w:rsidR="00D033A9" w:rsidRDefault="00D033A9" w:rsidP="003A2F98">
            <w:pPr>
              <w:rPr>
                <w:b/>
                <w:bCs/>
              </w:rPr>
            </w:pPr>
          </w:p>
          <w:p w14:paraId="07E43568" w14:textId="745D6A6A" w:rsidR="003A2F98" w:rsidRDefault="003A2F98" w:rsidP="003A2F98">
            <w:pPr>
              <w:rPr>
                <w:b/>
                <w:bCs/>
              </w:rPr>
            </w:pPr>
          </w:p>
          <w:p w14:paraId="60A70A75" w14:textId="2B7EA708" w:rsidR="00D033A9" w:rsidRDefault="00D033A9" w:rsidP="003A2F98">
            <w:pPr>
              <w:rPr>
                <w:b/>
                <w:bCs/>
              </w:rPr>
            </w:pPr>
          </w:p>
          <w:p w14:paraId="37E17E20" w14:textId="77777777" w:rsidR="00D033A9" w:rsidRDefault="00D033A9" w:rsidP="003A2F98">
            <w:pPr>
              <w:rPr>
                <w:b/>
                <w:bCs/>
              </w:rPr>
            </w:pPr>
          </w:p>
          <w:p w14:paraId="01EB6AB2" w14:textId="77777777" w:rsidR="00093074" w:rsidRDefault="00093074" w:rsidP="003A2F98">
            <w:pPr>
              <w:rPr>
                <w:b/>
                <w:bCs/>
              </w:rPr>
            </w:pPr>
          </w:p>
          <w:p w14:paraId="3775DCB5" w14:textId="77777777" w:rsidR="00093074" w:rsidRDefault="00093074" w:rsidP="003A2F98">
            <w:pPr>
              <w:rPr>
                <w:b/>
                <w:bCs/>
              </w:rPr>
            </w:pPr>
          </w:p>
          <w:p w14:paraId="3CE60100" w14:textId="0DFE1D2C" w:rsidR="00093074" w:rsidRPr="003A2F98" w:rsidRDefault="00093074" w:rsidP="003A2F98">
            <w:pPr>
              <w:rPr>
                <w:b/>
                <w:bCs/>
              </w:rPr>
            </w:pPr>
          </w:p>
        </w:tc>
      </w:tr>
      <w:tr w:rsidR="00093074" w14:paraId="6C874CDA" w14:textId="77777777" w:rsidTr="00C71891">
        <w:trPr>
          <w:trHeight w:val="7500"/>
        </w:trPr>
        <w:tc>
          <w:tcPr>
            <w:tcW w:w="1172" w:type="dxa"/>
            <w:tcBorders>
              <w:top w:val="nil"/>
              <w:left w:val="nil"/>
              <w:bottom w:val="nil"/>
              <w:right w:val="nil"/>
            </w:tcBorders>
          </w:tcPr>
          <w:p w14:paraId="4A837FD3" w14:textId="77777777" w:rsidR="00093074" w:rsidRDefault="00093074"/>
        </w:tc>
        <w:tc>
          <w:tcPr>
            <w:tcW w:w="5207" w:type="dxa"/>
            <w:tcBorders>
              <w:top w:val="nil"/>
              <w:left w:val="nil"/>
              <w:bottom w:val="nil"/>
              <w:right w:val="nil"/>
            </w:tcBorders>
            <w:vAlign w:val="center"/>
          </w:tcPr>
          <w:p w14:paraId="31CBA250" w14:textId="7E6122E5" w:rsidR="00093074" w:rsidRDefault="00093074"/>
        </w:tc>
        <w:tc>
          <w:tcPr>
            <w:tcW w:w="5141" w:type="dxa"/>
            <w:tcBorders>
              <w:top w:val="nil"/>
              <w:left w:val="nil"/>
              <w:bottom w:val="nil"/>
              <w:right w:val="nil"/>
            </w:tcBorders>
            <w:tcMar>
              <w:left w:w="105" w:type="dxa"/>
              <w:right w:w="105" w:type="dxa"/>
            </w:tcMar>
          </w:tcPr>
          <w:p w14:paraId="6C1E96AD" w14:textId="580B6EAF" w:rsidR="00093074" w:rsidRDefault="00093074" w:rsidP="507CE1EA"/>
        </w:tc>
      </w:tr>
      <w:tr w:rsidR="00093074" w14:paraId="6726E70C" w14:textId="77777777" w:rsidTr="00C71891">
        <w:trPr>
          <w:trHeight w:val="7500"/>
        </w:trPr>
        <w:tc>
          <w:tcPr>
            <w:tcW w:w="1172" w:type="dxa"/>
            <w:tcBorders>
              <w:top w:val="nil"/>
              <w:left w:val="nil"/>
              <w:bottom w:val="nil"/>
              <w:right w:val="nil"/>
            </w:tcBorders>
          </w:tcPr>
          <w:p w14:paraId="2F7F50E5" w14:textId="77777777" w:rsidR="00093074" w:rsidRDefault="00093074"/>
          <w:p w14:paraId="14DBB094" w14:textId="77777777" w:rsidR="00093074" w:rsidRDefault="00093074"/>
        </w:tc>
        <w:tc>
          <w:tcPr>
            <w:tcW w:w="5207" w:type="dxa"/>
            <w:tcBorders>
              <w:top w:val="nil"/>
              <w:left w:val="nil"/>
              <w:bottom w:val="nil"/>
              <w:right w:val="nil"/>
            </w:tcBorders>
            <w:vAlign w:val="center"/>
          </w:tcPr>
          <w:p w14:paraId="4B11CA0C" w14:textId="77777777" w:rsidR="00093074" w:rsidRDefault="00093074"/>
        </w:tc>
        <w:tc>
          <w:tcPr>
            <w:tcW w:w="5141" w:type="dxa"/>
            <w:tcBorders>
              <w:top w:val="nil"/>
              <w:left w:val="nil"/>
              <w:bottom w:val="nil"/>
              <w:right w:val="nil"/>
            </w:tcBorders>
            <w:tcMar>
              <w:left w:w="105" w:type="dxa"/>
              <w:right w:w="105" w:type="dxa"/>
            </w:tcMar>
          </w:tcPr>
          <w:p w14:paraId="0481159D" w14:textId="77777777" w:rsidR="00093074" w:rsidRDefault="00093074" w:rsidP="507CE1EA"/>
        </w:tc>
      </w:tr>
      <w:tr w:rsidR="00282A9D" w14:paraId="1F2AEA09" w14:textId="77777777" w:rsidTr="00C71891">
        <w:trPr>
          <w:trHeight w:val="7500"/>
        </w:trPr>
        <w:tc>
          <w:tcPr>
            <w:tcW w:w="1172" w:type="dxa"/>
            <w:tcBorders>
              <w:top w:val="nil"/>
              <w:left w:val="nil"/>
              <w:bottom w:val="nil"/>
              <w:right w:val="nil"/>
            </w:tcBorders>
          </w:tcPr>
          <w:p w14:paraId="2A2FDB9E" w14:textId="77777777" w:rsidR="00282A9D" w:rsidRDefault="00282A9D"/>
        </w:tc>
        <w:tc>
          <w:tcPr>
            <w:tcW w:w="5207" w:type="dxa"/>
            <w:tcBorders>
              <w:top w:val="nil"/>
              <w:left w:val="nil"/>
              <w:bottom w:val="nil"/>
              <w:right w:val="nil"/>
            </w:tcBorders>
            <w:vAlign w:val="center"/>
          </w:tcPr>
          <w:p w14:paraId="09091352" w14:textId="77777777" w:rsidR="00282A9D" w:rsidRDefault="00282A9D"/>
        </w:tc>
        <w:tc>
          <w:tcPr>
            <w:tcW w:w="5141" w:type="dxa"/>
            <w:tcBorders>
              <w:top w:val="nil"/>
              <w:left w:val="nil"/>
              <w:bottom w:val="nil"/>
              <w:right w:val="nil"/>
            </w:tcBorders>
            <w:tcMar>
              <w:left w:w="105" w:type="dxa"/>
              <w:right w:w="105" w:type="dxa"/>
            </w:tcMar>
          </w:tcPr>
          <w:p w14:paraId="3C36D8E0" w14:textId="77777777" w:rsidR="00282A9D" w:rsidRDefault="00282A9D" w:rsidP="00E223DB"/>
        </w:tc>
      </w:tr>
    </w:tbl>
    <w:p w14:paraId="2C078E63" w14:textId="77777777" w:rsidR="00414E60" w:rsidRDefault="00414E60" w:rsidP="507CE1EA"/>
    <w:sectPr w:rsidR="00414E60">
      <w:pgSz w:w="12240" w:h="15840"/>
      <w:pgMar w:top="720" w:right="720"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MeY93v2c" int2:invalidationBookmarkName="" int2:hashCode="2jmj7l5rSw0yVb" int2:id="0F83DmHq">
      <int2:state int2:value="Rejected" int2:type="WordDesignerComplexDecoratorAnnotationType"/>
    </int2:bookmark>
    <int2:bookmark int2:bookmarkName="_Int_FnnchRWa" int2:invalidationBookmarkName="" int2:hashCode="uFjLKCYX+wlW2W" int2:id="LWWyL3rH">
      <int2:state int2:value="Rejected" int2:type="WordDesignerComplexDecoratorAnnotationTyp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B12B"/>
    <w:multiLevelType w:val="hybridMultilevel"/>
    <w:tmpl w:val="14A2C7DC"/>
    <w:lvl w:ilvl="0" w:tplc="F9D2B7E0">
      <w:start w:val="1"/>
      <w:numFmt w:val="bullet"/>
      <w:lvlText w:val=""/>
      <w:lvlJc w:val="left"/>
      <w:pPr>
        <w:ind w:left="720" w:hanging="360"/>
      </w:pPr>
      <w:rPr>
        <w:rFonts w:ascii="Symbol" w:hAnsi="Symbol" w:hint="default"/>
      </w:rPr>
    </w:lvl>
    <w:lvl w:ilvl="1" w:tplc="99D6339A">
      <w:start w:val="1"/>
      <w:numFmt w:val="bullet"/>
      <w:lvlText w:val="o"/>
      <w:lvlJc w:val="left"/>
      <w:pPr>
        <w:ind w:left="1440" w:hanging="360"/>
      </w:pPr>
      <w:rPr>
        <w:rFonts w:ascii="Courier New" w:hAnsi="Courier New" w:hint="default"/>
      </w:rPr>
    </w:lvl>
    <w:lvl w:ilvl="2" w:tplc="10D65AF4">
      <w:start w:val="1"/>
      <w:numFmt w:val="bullet"/>
      <w:lvlText w:val=""/>
      <w:lvlJc w:val="left"/>
      <w:pPr>
        <w:ind w:left="2160" w:hanging="360"/>
      </w:pPr>
      <w:rPr>
        <w:rFonts w:ascii="Wingdings" w:hAnsi="Wingdings" w:hint="default"/>
      </w:rPr>
    </w:lvl>
    <w:lvl w:ilvl="3" w:tplc="E068A716">
      <w:start w:val="1"/>
      <w:numFmt w:val="bullet"/>
      <w:lvlText w:val=""/>
      <w:lvlJc w:val="left"/>
      <w:pPr>
        <w:ind w:left="2880" w:hanging="360"/>
      </w:pPr>
      <w:rPr>
        <w:rFonts w:ascii="Symbol" w:hAnsi="Symbol" w:hint="default"/>
      </w:rPr>
    </w:lvl>
    <w:lvl w:ilvl="4" w:tplc="95623C12">
      <w:start w:val="1"/>
      <w:numFmt w:val="bullet"/>
      <w:lvlText w:val="o"/>
      <w:lvlJc w:val="left"/>
      <w:pPr>
        <w:ind w:left="3600" w:hanging="360"/>
      </w:pPr>
      <w:rPr>
        <w:rFonts w:ascii="Courier New" w:hAnsi="Courier New" w:hint="default"/>
      </w:rPr>
    </w:lvl>
    <w:lvl w:ilvl="5" w:tplc="E2BA9D26">
      <w:start w:val="1"/>
      <w:numFmt w:val="bullet"/>
      <w:lvlText w:val=""/>
      <w:lvlJc w:val="left"/>
      <w:pPr>
        <w:ind w:left="4320" w:hanging="360"/>
      </w:pPr>
      <w:rPr>
        <w:rFonts w:ascii="Wingdings" w:hAnsi="Wingdings" w:hint="default"/>
      </w:rPr>
    </w:lvl>
    <w:lvl w:ilvl="6" w:tplc="2ABA962C">
      <w:start w:val="1"/>
      <w:numFmt w:val="bullet"/>
      <w:lvlText w:val=""/>
      <w:lvlJc w:val="left"/>
      <w:pPr>
        <w:ind w:left="5040" w:hanging="360"/>
      </w:pPr>
      <w:rPr>
        <w:rFonts w:ascii="Symbol" w:hAnsi="Symbol" w:hint="default"/>
      </w:rPr>
    </w:lvl>
    <w:lvl w:ilvl="7" w:tplc="A1A847B8">
      <w:start w:val="1"/>
      <w:numFmt w:val="bullet"/>
      <w:lvlText w:val="o"/>
      <w:lvlJc w:val="left"/>
      <w:pPr>
        <w:ind w:left="5760" w:hanging="360"/>
      </w:pPr>
      <w:rPr>
        <w:rFonts w:ascii="Courier New" w:hAnsi="Courier New" w:hint="default"/>
      </w:rPr>
    </w:lvl>
    <w:lvl w:ilvl="8" w:tplc="F0720FF6">
      <w:start w:val="1"/>
      <w:numFmt w:val="bullet"/>
      <w:lvlText w:val=""/>
      <w:lvlJc w:val="left"/>
      <w:pPr>
        <w:ind w:left="6480" w:hanging="360"/>
      </w:pPr>
      <w:rPr>
        <w:rFonts w:ascii="Wingdings" w:hAnsi="Wingdings" w:hint="default"/>
      </w:rPr>
    </w:lvl>
  </w:abstractNum>
  <w:abstractNum w:abstractNumId="1" w15:restartNumberingAfterBreak="0">
    <w:nsid w:val="3A2D1A61"/>
    <w:multiLevelType w:val="hybridMultilevel"/>
    <w:tmpl w:val="7A3E0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EDA189"/>
    <w:multiLevelType w:val="hybridMultilevel"/>
    <w:tmpl w:val="E252F47E"/>
    <w:lvl w:ilvl="0" w:tplc="485EC77A">
      <w:start w:val="1"/>
      <w:numFmt w:val="bullet"/>
      <w:lvlText w:val=""/>
      <w:lvlJc w:val="left"/>
      <w:pPr>
        <w:ind w:left="720" w:hanging="360"/>
      </w:pPr>
      <w:rPr>
        <w:rFonts w:ascii="Symbol" w:hAnsi="Symbol" w:hint="default"/>
      </w:rPr>
    </w:lvl>
    <w:lvl w:ilvl="1" w:tplc="4950EE74">
      <w:start w:val="1"/>
      <w:numFmt w:val="bullet"/>
      <w:lvlText w:val="o"/>
      <w:lvlJc w:val="left"/>
      <w:pPr>
        <w:ind w:left="1440" w:hanging="360"/>
      </w:pPr>
      <w:rPr>
        <w:rFonts w:ascii="Courier New" w:hAnsi="Courier New" w:hint="default"/>
      </w:rPr>
    </w:lvl>
    <w:lvl w:ilvl="2" w:tplc="7F428082">
      <w:start w:val="1"/>
      <w:numFmt w:val="bullet"/>
      <w:lvlText w:val=""/>
      <w:lvlJc w:val="left"/>
      <w:pPr>
        <w:ind w:left="2160" w:hanging="360"/>
      </w:pPr>
      <w:rPr>
        <w:rFonts w:ascii="Wingdings" w:hAnsi="Wingdings" w:hint="default"/>
      </w:rPr>
    </w:lvl>
    <w:lvl w:ilvl="3" w:tplc="8F203CA0">
      <w:start w:val="1"/>
      <w:numFmt w:val="bullet"/>
      <w:lvlText w:val=""/>
      <w:lvlJc w:val="left"/>
      <w:pPr>
        <w:ind w:left="2880" w:hanging="360"/>
      </w:pPr>
      <w:rPr>
        <w:rFonts w:ascii="Symbol" w:hAnsi="Symbol" w:hint="default"/>
      </w:rPr>
    </w:lvl>
    <w:lvl w:ilvl="4" w:tplc="3B2EDF18">
      <w:start w:val="1"/>
      <w:numFmt w:val="bullet"/>
      <w:lvlText w:val="o"/>
      <w:lvlJc w:val="left"/>
      <w:pPr>
        <w:ind w:left="3600" w:hanging="360"/>
      </w:pPr>
      <w:rPr>
        <w:rFonts w:ascii="Courier New" w:hAnsi="Courier New" w:hint="default"/>
      </w:rPr>
    </w:lvl>
    <w:lvl w:ilvl="5" w:tplc="44D2B3C8">
      <w:start w:val="1"/>
      <w:numFmt w:val="bullet"/>
      <w:lvlText w:val=""/>
      <w:lvlJc w:val="left"/>
      <w:pPr>
        <w:ind w:left="4320" w:hanging="360"/>
      </w:pPr>
      <w:rPr>
        <w:rFonts w:ascii="Wingdings" w:hAnsi="Wingdings" w:hint="default"/>
      </w:rPr>
    </w:lvl>
    <w:lvl w:ilvl="6" w:tplc="6FC8EC42">
      <w:start w:val="1"/>
      <w:numFmt w:val="bullet"/>
      <w:lvlText w:val=""/>
      <w:lvlJc w:val="left"/>
      <w:pPr>
        <w:ind w:left="5040" w:hanging="360"/>
      </w:pPr>
      <w:rPr>
        <w:rFonts w:ascii="Symbol" w:hAnsi="Symbol" w:hint="default"/>
      </w:rPr>
    </w:lvl>
    <w:lvl w:ilvl="7" w:tplc="3F8C4B5C">
      <w:start w:val="1"/>
      <w:numFmt w:val="bullet"/>
      <w:lvlText w:val="o"/>
      <w:lvlJc w:val="left"/>
      <w:pPr>
        <w:ind w:left="5760" w:hanging="360"/>
      </w:pPr>
      <w:rPr>
        <w:rFonts w:ascii="Courier New" w:hAnsi="Courier New" w:hint="default"/>
      </w:rPr>
    </w:lvl>
    <w:lvl w:ilvl="8" w:tplc="55E82C3E">
      <w:start w:val="1"/>
      <w:numFmt w:val="bullet"/>
      <w:lvlText w:val=""/>
      <w:lvlJc w:val="left"/>
      <w:pPr>
        <w:ind w:left="6480" w:hanging="360"/>
      </w:pPr>
      <w:rPr>
        <w:rFonts w:ascii="Wingdings" w:hAnsi="Wingdings" w:hint="default"/>
      </w:rPr>
    </w:lvl>
  </w:abstractNum>
  <w:abstractNum w:abstractNumId="3" w15:restartNumberingAfterBreak="0">
    <w:nsid w:val="4563C2B2"/>
    <w:multiLevelType w:val="hybridMultilevel"/>
    <w:tmpl w:val="82A6BDCE"/>
    <w:lvl w:ilvl="0" w:tplc="22684B80">
      <w:start w:val="1"/>
      <w:numFmt w:val="bullet"/>
      <w:lvlText w:val=""/>
      <w:lvlJc w:val="left"/>
      <w:pPr>
        <w:ind w:left="720" w:hanging="360"/>
      </w:pPr>
      <w:rPr>
        <w:rFonts w:ascii="Symbol" w:hAnsi="Symbol" w:hint="default"/>
      </w:rPr>
    </w:lvl>
    <w:lvl w:ilvl="1" w:tplc="BDD2BF60">
      <w:start w:val="1"/>
      <w:numFmt w:val="bullet"/>
      <w:lvlText w:val="o"/>
      <w:lvlJc w:val="left"/>
      <w:pPr>
        <w:ind w:left="1440" w:hanging="360"/>
      </w:pPr>
      <w:rPr>
        <w:rFonts w:ascii="Courier New" w:hAnsi="Courier New" w:hint="default"/>
      </w:rPr>
    </w:lvl>
    <w:lvl w:ilvl="2" w:tplc="6BDA0164">
      <w:start w:val="1"/>
      <w:numFmt w:val="bullet"/>
      <w:lvlText w:val=""/>
      <w:lvlJc w:val="left"/>
      <w:pPr>
        <w:ind w:left="2160" w:hanging="360"/>
      </w:pPr>
      <w:rPr>
        <w:rFonts w:ascii="Wingdings" w:hAnsi="Wingdings" w:hint="default"/>
      </w:rPr>
    </w:lvl>
    <w:lvl w:ilvl="3" w:tplc="A4302DA0">
      <w:start w:val="1"/>
      <w:numFmt w:val="bullet"/>
      <w:lvlText w:val=""/>
      <w:lvlJc w:val="left"/>
      <w:pPr>
        <w:ind w:left="2880" w:hanging="360"/>
      </w:pPr>
      <w:rPr>
        <w:rFonts w:ascii="Symbol" w:hAnsi="Symbol" w:hint="default"/>
      </w:rPr>
    </w:lvl>
    <w:lvl w:ilvl="4" w:tplc="BA70FF9A">
      <w:start w:val="1"/>
      <w:numFmt w:val="bullet"/>
      <w:lvlText w:val="o"/>
      <w:lvlJc w:val="left"/>
      <w:pPr>
        <w:ind w:left="3600" w:hanging="360"/>
      </w:pPr>
      <w:rPr>
        <w:rFonts w:ascii="Courier New" w:hAnsi="Courier New" w:hint="default"/>
      </w:rPr>
    </w:lvl>
    <w:lvl w:ilvl="5" w:tplc="7916DC5A">
      <w:start w:val="1"/>
      <w:numFmt w:val="bullet"/>
      <w:lvlText w:val=""/>
      <w:lvlJc w:val="left"/>
      <w:pPr>
        <w:ind w:left="4320" w:hanging="360"/>
      </w:pPr>
      <w:rPr>
        <w:rFonts w:ascii="Wingdings" w:hAnsi="Wingdings" w:hint="default"/>
      </w:rPr>
    </w:lvl>
    <w:lvl w:ilvl="6" w:tplc="07D602C4">
      <w:start w:val="1"/>
      <w:numFmt w:val="bullet"/>
      <w:lvlText w:val=""/>
      <w:lvlJc w:val="left"/>
      <w:pPr>
        <w:ind w:left="5040" w:hanging="360"/>
      </w:pPr>
      <w:rPr>
        <w:rFonts w:ascii="Symbol" w:hAnsi="Symbol" w:hint="default"/>
      </w:rPr>
    </w:lvl>
    <w:lvl w:ilvl="7" w:tplc="5B122520">
      <w:start w:val="1"/>
      <w:numFmt w:val="bullet"/>
      <w:lvlText w:val="o"/>
      <w:lvlJc w:val="left"/>
      <w:pPr>
        <w:ind w:left="5760" w:hanging="360"/>
      </w:pPr>
      <w:rPr>
        <w:rFonts w:ascii="Courier New" w:hAnsi="Courier New" w:hint="default"/>
      </w:rPr>
    </w:lvl>
    <w:lvl w:ilvl="8" w:tplc="8EC6ED8E">
      <w:start w:val="1"/>
      <w:numFmt w:val="bullet"/>
      <w:lvlText w:val=""/>
      <w:lvlJc w:val="left"/>
      <w:pPr>
        <w:ind w:left="6480" w:hanging="360"/>
      </w:pPr>
      <w:rPr>
        <w:rFonts w:ascii="Wingdings" w:hAnsi="Wingdings" w:hint="default"/>
      </w:rPr>
    </w:lvl>
  </w:abstractNum>
  <w:abstractNum w:abstractNumId="4" w15:restartNumberingAfterBreak="0">
    <w:nsid w:val="59B04876"/>
    <w:multiLevelType w:val="hybridMultilevel"/>
    <w:tmpl w:val="5D920CEA"/>
    <w:lvl w:ilvl="0" w:tplc="B9B25EC4">
      <w:start w:val="1"/>
      <w:numFmt w:val="bullet"/>
      <w:lvlText w:val=""/>
      <w:lvlJc w:val="left"/>
      <w:pPr>
        <w:ind w:left="720" w:hanging="360"/>
      </w:pPr>
      <w:rPr>
        <w:rFonts w:ascii="Symbol" w:hAnsi="Symbol" w:hint="default"/>
      </w:rPr>
    </w:lvl>
    <w:lvl w:ilvl="1" w:tplc="1E2024AA">
      <w:start w:val="1"/>
      <w:numFmt w:val="bullet"/>
      <w:lvlText w:val="o"/>
      <w:lvlJc w:val="left"/>
      <w:pPr>
        <w:ind w:left="1440" w:hanging="360"/>
      </w:pPr>
      <w:rPr>
        <w:rFonts w:ascii="Courier New" w:hAnsi="Courier New" w:hint="default"/>
      </w:rPr>
    </w:lvl>
    <w:lvl w:ilvl="2" w:tplc="10C0D506">
      <w:start w:val="1"/>
      <w:numFmt w:val="bullet"/>
      <w:lvlText w:val=""/>
      <w:lvlJc w:val="left"/>
      <w:pPr>
        <w:ind w:left="2160" w:hanging="360"/>
      </w:pPr>
      <w:rPr>
        <w:rFonts w:ascii="Wingdings" w:hAnsi="Wingdings" w:hint="default"/>
      </w:rPr>
    </w:lvl>
    <w:lvl w:ilvl="3" w:tplc="064291F2">
      <w:start w:val="1"/>
      <w:numFmt w:val="bullet"/>
      <w:lvlText w:val=""/>
      <w:lvlJc w:val="left"/>
      <w:pPr>
        <w:ind w:left="2880" w:hanging="360"/>
      </w:pPr>
      <w:rPr>
        <w:rFonts w:ascii="Symbol" w:hAnsi="Symbol" w:hint="default"/>
      </w:rPr>
    </w:lvl>
    <w:lvl w:ilvl="4" w:tplc="96444A6A">
      <w:start w:val="1"/>
      <w:numFmt w:val="bullet"/>
      <w:lvlText w:val="o"/>
      <w:lvlJc w:val="left"/>
      <w:pPr>
        <w:ind w:left="3600" w:hanging="360"/>
      </w:pPr>
      <w:rPr>
        <w:rFonts w:ascii="Courier New" w:hAnsi="Courier New" w:hint="default"/>
      </w:rPr>
    </w:lvl>
    <w:lvl w:ilvl="5" w:tplc="16E489A0">
      <w:start w:val="1"/>
      <w:numFmt w:val="bullet"/>
      <w:lvlText w:val=""/>
      <w:lvlJc w:val="left"/>
      <w:pPr>
        <w:ind w:left="4320" w:hanging="360"/>
      </w:pPr>
      <w:rPr>
        <w:rFonts w:ascii="Wingdings" w:hAnsi="Wingdings" w:hint="default"/>
      </w:rPr>
    </w:lvl>
    <w:lvl w:ilvl="6" w:tplc="1F5EC6E6">
      <w:start w:val="1"/>
      <w:numFmt w:val="bullet"/>
      <w:lvlText w:val=""/>
      <w:lvlJc w:val="left"/>
      <w:pPr>
        <w:ind w:left="5040" w:hanging="360"/>
      </w:pPr>
      <w:rPr>
        <w:rFonts w:ascii="Symbol" w:hAnsi="Symbol" w:hint="default"/>
      </w:rPr>
    </w:lvl>
    <w:lvl w:ilvl="7" w:tplc="EF705ED2">
      <w:start w:val="1"/>
      <w:numFmt w:val="bullet"/>
      <w:lvlText w:val="o"/>
      <w:lvlJc w:val="left"/>
      <w:pPr>
        <w:ind w:left="5760" w:hanging="360"/>
      </w:pPr>
      <w:rPr>
        <w:rFonts w:ascii="Courier New" w:hAnsi="Courier New" w:hint="default"/>
      </w:rPr>
    </w:lvl>
    <w:lvl w:ilvl="8" w:tplc="3D38FA20">
      <w:start w:val="1"/>
      <w:numFmt w:val="bullet"/>
      <w:lvlText w:val=""/>
      <w:lvlJc w:val="left"/>
      <w:pPr>
        <w:ind w:left="6480" w:hanging="360"/>
      </w:pPr>
      <w:rPr>
        <w:rFonts w:ascii="Wingdings" w:hAnsi="Wingdings" w:hint="default"/>
      </w:rPr>
    </w:lvl>
  </w:abstractNum>
  <w:abstractNum w:abstractNumId="5" w15:restartNumberingAfterBreak="0">
    <w:nsid w:val="5B5A4D40"/>
    <w:multiLevelType w:val="hybridMultilevel"/>
    <w:tmpl w:val="E47E6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0038437">
    <w:abstractNumId w:val="2"/>
  </w:num>
  <w:num w:numId="2" w16cid:durableId="1421026888">
    <w:abstractNumId w:val="3"/>
  </w:num>
  <w:num w:numId="3" w16cid:durableId="721170753">
    <w:abstractNumId w:val="4"/>
  </w:num>
  <w:num w:numId="4" w16cid:durableId="362560432">
    <w:abstractNumId w:val="0"/>
  </w:num>
  <w:num w:numId="5" w16cid:durableId="811362198">
    <w:abstractNumId w:val="1"/>
  </w:num>
  <w:num w:numId="6" w16cid:durableId="11083113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FF365C"/>
    <w:rsid w:val="00061163"/>
    <w:rsid w:val="00076FC2"/>
    <w:rsid w:val="00093074"/>
    <w:rsid w:val="001747DF"/>
    <w:rsid w:val="001B63F8"/>
    <w:rsid w:val="00232442"/>
    <w:rsid w:val="00282A9D"/>
    <w:rsid w:val="002876FA"/>
    <w:rsid w:val="002D19AD"/>
    <w:rsid w:val="002E7AD1"/>
    <w:rsid w:val="0036034E"/>
    <w:rsid w:val="00371D2E"/>
    <w:rsid w:val="003A2F98"/>
    <w:rsid w:val="003C3552"/>
    <w:rsid w:val="003C7429"/>
    <w:rsid w:val="003D12FF"/>
    <w:rsid w:val="00406B4F"/>
    <w:rsid w:val="00414E60"/>
    <w:rsid w:val="004B611F"/>
    <w:rsid w:val="005111EC"/>
    <w:rsid w:val="00533340"/>
    <w:rsid w:val="00540F29"/>
    <w:rsid w:val="006122F4"/>
    <w:rsid w:val="00612786"/>
    <w:rsid w:val="00650A6C"/>
    <w:rsid w:val="00663A0E"/>
    <w:rsid w:val="00694F4B"/>
    <w:rsid w:val="007832C0"/>
    <w:rsid w:val="0082015D"/>
    <w:rsid w:val="008A512B"/>
    <w:rsid w:val="008B0CAC"/>
    <w:rsid w:val="008E5964"/>
    <w:rsid w:val="009044C2"/>
    <w:rsid w:val="00991AF4"/>
    <w:rsid w:val="009C46D9"/>
    <w:rsid w:val="009E6387"/>
    <w:rsid w:val="009E71A9"/>
    <w:rsid w:val="009F1C76"/>
    <w:rsid w:val="00A21015"/>
    <w:rsid w:val="00A34ADF"/>
    <w:rsid w:val="00AE1A36"/>
    <w:rsid w:val="00B42A09"/>
    <w:rsid w:val="00BC5921"/>
    <w:rsid w:val="00BF3257"/>
    <w:rsid w:val="00C30314"/>
    <w:rsid w:val="00C71891"/>
    <w:rsid w:val="00D033A9"/>
    <w:rsid w:val="00D31A95"/>
    <w:rsid w:val="00D40B3B"/>
    <w:rsid w:val="00D75B91"/>
    <w:rsid w:val="00DA73CF"/>
    <w:rsid w:val="00E223DB"/>
    <w:rsid w:val="00E267D1"/>
    <w:rsid w:val="00F064BE"/>
    <w:rsid w:val="00FB0D29"/>
    <w:rsid w:val="00FB5B1D"/>
    <w:rsid w:val="00FF3DBB"/>
    <w:rsid w:val="45FF365C"/>
    <w:rsid w:val="507CE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365C"/>
  <w15:chartTrackingRefBased/>
  <w15:docId w15:val="{752C3BAA-8574-4104-8137-1C7C0D82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07CE1EA"/>
    <w:pPr>
      <w:spacing w:after="0"/>
    </w:pPr>
    <w:rPr>
      <w:rFonts w:ascii="Avenir Next LT Pro"/>
      <w:sz w:val="24"/>
      <w:szCs w:val="24"/>
    </w:rPr>
  </w:style>
  <w:style w:type="paragraph" w:styleId="Heading1">
    <w:name w:val="heading 1"/>
    <w:basedOn w:val="Normal"/>
    <w:next w:val="Normal"/>
    <w:link w:val="Heading1Char"/>
    <w:uiPriority w:val="9"/>
    <w:qFormat/>
    <w:rsid w:val="507CE1EA"/>
    <w:pPr>
      <w:keepNext/>
      <w:spacing w:before="500" w:after="400"/>
      <w:outlineLvl w:val="0"/>
    </w:pPr>
    <w:rPr>
      <w:b/>
      <w:bCs/>
      <w:color w:val="2F5496" w:themeColor="accent1" w:themeShade="BF"/>
      <w:sz w:val="32"/>
      <w:szCs w:val="32"/>
    </w:rPr>
  </w:style>
  <w:style w:type="paragraph" w:styleId="Heading2">
    <w:name w:val="heading 2"/>
    <w:basedOn w:val="Normal"/>
    <w:next w:val="Normal"/>
    <w:link w:val="Heading2Char"/>
    <w:uiPriority w:val="9"/>
    <w:unhideWhenUsed/>
    <w:qFormat/>
    <w:rsid w:val="507CE1EA"/>
    <w:pPr>
      <w:keepNext/>
      <w:spacing w:before="400" w:after="200"/>
      <w:outlineLvl w:val="1"/>
    </w:pPr>
    <w:rPr>
      <w:color w:val="2F5496" w:themeColor="accent1" w:themeShade="BF"/>
      <w:sz w:val="28"/>
      <w:szCs w:val="28"/>
    </w:rPr>
  </w:style>
  <w:style w:type="paragraph" w:styleId="Heading3">
    <w:name w:val="heading 3"/>
    <w:basedOn w:val="Normal"/>
    <w:next w:val="Normal"/>
    <w:link w:val="Heading3Char"/>
    <w:uiPriority w:val="9"/>
    <w:unhideWhenUsed/>
    <w:qFormat/>
    <w:rsid w:val="507CE1EA"/>
    <w:pPr>
      <w:keepNext/>
      <w:spacing w:before="400" w:after="200"/>
      <w:outlineLvl w:val="2"/>
    </w:pPr>
    <w:rPr>
      <w:color w:val="2F5496" w:themeColor="accent1" w:themeShade="BF"/>
      <w:sz w:val="27"/>
      <w:szCs w:val="27"/>
    </w:rPr>
  </w:style>
  <w:style w:type="paragraph" w:styleId="Heading4">
    <w:name w:val="heading 4"/>
    <w:basedOn w:val="Normal"/>
    <w:next w:val="Normal"/>
    <w:link w:val="Heading4Char"/>
    <w:uiPriority w:val="9"/>
    <w:unhideWhenUsed/>
    <w:qFormat/>
    <w:rsid w:val="507CE1EA"/>
    <w:pPr>
      <w:keepNext/>
      <w:spacing w:before="400" w:after="200"/>
      <w:outlineLvl w:val="3"/>
    </w:pPr>
    <w:rPr>
      <w:color w:val="2F5496" w:themeColor="accent1" w:themeShade="BF"/>
      <w:sz w:val="27"/>
      <w:szCs w:val="27"/>
    </w:rPr>
  </w:style>
  <w:style w:type="paragraph" w:styleId="Heading5">
    <w:name w:val="heading 5"/>
    <w:basedOn w:val="Normal"/>
    <w:next w:val="Normal"/>
    <w:link w:val="Heading5Char"/>
    <w:uiPriority w:val="9"/>
    <w:unhideWhenUsed/>
    <w:qFormat/>
    <w:rsid w:val="507CE1EA"/>
    <w:pPr>
      <w:keepNext/>
      <w:spacing w:before="400" w:after="200"/>
      <w:outlineLvl w:val="4"/>
    </w:pPr>
    <w:rPr>
      <w:color w:val="2F5496" w:themeColor="accent1" w:themeShade="BF"/>
      <w:sz w:val="26"/>
      <w:szCs w:val="26"/>
    </w:rPr>
  </w:style>
  <w:style w:type="paragraph" w:styleId="Heading6">
    <w:name w:val="heading 6"/>
    <w:basedOn w:val="Normal"/>
    <w:next w:val="Normal"/>
    <w:link w:val="Heading6Char"/>
    <w:uiPriority w:val="9"/>
    <w:unhideWhenUsed/>
    <w:qFormat/>
    <w:rsid w:val="507CE1EA"/>
    <w:pPr>
      <w:keepNext/>
      <w:spacing w:before="400" w:after="200"/>
      <w:outlineLvl w:val="5"/>
    </w:pPr>
    <w:rPr>
      <w:color w:val="2F5496" w:themeColor="accent1" w:themeShade="BF"/>
      <w:sz w:val="26"/>
      <w:szCs w:val="26"/>
    </w:rPr>
  </w:style>
  <w:style w:type="paragraph" w:styleId="Heading7">
    <w:name w:val="heading 7"/>
    <w:basedOn w:val="Normal"/>
    <w:next w:val="Normal"/>
    <w:link w:val="Heading7Char"/>
    <w:uiPriority w:val="9"/>
    <w:unhideWhenUsed/>
    <w:qFormat/>
    <w:rsid w:val="507CE1EA"/>
    <w:pPr>
      <w:keepNext/>
      <w:spacing w:before="400" w:after="200"/>
      <w:outlineLvl w:val="6"/>
    </w:pPr>
    <w:rPr>
      <w:color w:val="2F5496" w:themeColor="accent1" w:themeShade="BF"/>
      <w:sz w:val="25"/>
      <w:szCs w:val="25"/>
    </w:rPr>
  </w:style>
  <w:style w:type="paragraph" w:styleId="Heading8">
    <w:name w:val="heading 8"/>
    <w:basedOn w:val="Normal"/>
    <w:next w:val="Normal"/>
    <w:link w:val="Heading8Char"/>
    <w:uiPriority w:val="9"/>
    <w:unhideWhenUsed/>
    <w:qFormat/>
    <w:rsid w:val="507CE1EA"/>
    <w:pPr>
      <w:keepNext/>
      <w:spacing w:before="400" w:after="200"/>
      <w:outlineLvl w:val="7"/>
    </w:pPr>
    <w:rPr>
      <w:color w:val="2F5496" w:themeColor="accent1" w:themeShade="BF"/>
      <w:sz w:val="25"/>
      <w:szCs w:val="25"/>
    </w:rPr>
  </w:style>
  <w:style w:type="paragraph" w:styleId="Heading9">
    <w:name w:val="heading 9"/>
    <w:basedOn w:val="Normal"/>
    <w:next w:val="Normal"/>
    <w:link w:val="Heading9Char"/>
    <w:uiPriority w:val="9"/>
    <w:unhideWhenUsed/>
    <w:qFormat/>
    <w:rsid w:val="507CE1EA"/>
    <w:pPr>
      <w:keepNext/>
      <w:spacing w:before="400" w:after="200"/>
      <w:outlineLvl w:val="8"/>
    </w:pPr>
    <w:rPr>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07CE1EA"/>
    <w:pPr>
      <w:spacing w:before="300" w:after="100"/>
    </w:pPr>
    <w:rPr>
      <w:b/>
      <w:bCs/>
      <w:color w:val="FFFFFF" w:themeColor="background1"/>
      <w:sz w:val="50"/>
      <w:szCs w:val="50"/>
    </w:rPr>
  </w:style>
  <w:style w:type="paragraph" w:styleId="Subtitle">
    <w:name w:val="Subtitle"/>
    <w:basedOn w:val="Normal"/>
    <w:next w:val="Normal"/>
    <w:link w:val="SubtitleChar"/>
    <w:uiPriority w:val="11"/>
    <w:qFormat/>
    <w:rsid w:val="507CE1EA"/>
    <w:pPr>
      <w:spacing w:after="300"/>
    </w:pPr>
    <w:rPr>
      <w:color w:val="FFFFFF" w:themeColor="background1"/>
      <w:sz w:val="36"/>
      <w:szCs w:val="36"/>
    </w:rPr>
  </w:style>
  <w:style w:type="paragraph" w:styleId="Quote">
    <w:name w:val="Quote"/>
    <w:basedOn w:val="Normal"/>
    <w:next w:val="Normal"/>
    <w:link w:val="QuoteChar"/>
    <w:uiPriority w:val="29"/>
    <w:qFormat/>
    <w:rsid w:val="507CE1EA"/>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07CE1EA"/>
    <w:pPr>
      <w:spacing w:before="360" w:after="360"/>
      <w:ind w:left="864" w:right="864"/>
      <w:jc w:val="center"/>
    </w:pPr>
    <w:rPr>
      <w:i/>
      <w:iCs/>
      <w:color w:val="4472C4" w:themeColor="accent1"/>
    </w:rPr>
  </w:style>
  <w:style w:type="paragraph" w:styleId="ListParagraph">
    <w:name w:val="List Paragraph"/>
    <w:basedOn w:val="Normal"/>
    <w:uiPriority w:val="34"/>
    <w:qFormat/>
    <w:rsid w:val="507CE1EA"/>
    <w:pPr>
      <w:spacing w:after="280"/>
      <w:contextualSpacing/>
    </w:pPr>
  </w:style>
  <w:style w:type="character" w:customStyle="1" w:styleId="Heading1Char">
    <w:name w:val="Heading 1 Char"/>
    <w:basedOn w:val="DefaultParagraphFont"/>
    <w:link w:val="Heading1"/>
    <w:uiPriority w:val="9"/>
    <w:rsid w:val="507CE1EA"/>
    <w:rPr>
      <w:rFonts w:ascii="Avenir Next LT Pro"/>
      <w:b/>
      <w:bCs/>
      <w:i w:val="0"/>
      <w:iCs w:val="0"/>
      <w:color w:val="2F5496" w:themeColor="accent1" w:themeShade="BF"/>
      <w:sz w:val="32"/>
      <w:szCs w:val="32"/>
      <w:u w:val="none"/>
    </w:rPr>
  </w:style>
  <w:style w:type="character" w:customStyle="1" w:styleId="Heading2Char">
    <w:name w:val="Heading 2 Char"/>
    <w:basedOn w:val="DefaultParagraphFont"/>
    <w:link w:val="Heading2"/>
    <w:uiPriority w:val="9"/>
    <w:rsid w:val="507CE1EA"/>
    <w:rPr>
      <w:rFonts w:ascii="Avenir Next LT Pro"/>
      <w:b w:val="0"/>
      <w:bCs w:val="0"/>
      <w:i w:val="0"/>
      <w:iCs w:val="0"/>
      <w:color w:val="2F5496" w:themeColor="accent1" w:themeShade="BF"/>
      <w:sz w:val="28"/>
      <w:szCs w:val="28"/>
      <w:u w:val="none"/>
    </w:rPr>
  </w:style>
  <w:style w:type="character" w:customStyle="1" w:styleId="Heading3Char">
    <w:name w:val="Heading 3 Char"/>
    <w:basedOn w:val="DefaultParagraphFont"/>
    <w:link w:val="Heading3"/>
    <w:uiPriority w:val="9"/>
    <w:rsid w:val="507CE1EA"/>
    <w:rPr>
      <w:rFonts w:ascii="Avenir Next LT Pro"/>
      <w:b w:val="0"/>
      <w:bCs w:val="0"/>
      <w:i w:val="0"/>
      <w:iCs w:val="0"/>
      <w:color w:val="2F5496" w:themeColor="accent1" w:themeShade="BF"/>
      <w:sz w:val="27"/>
      <w:szCs w:val="27"/>
      <w:u w:val="none"/>
    </w:rPr>
  </w:style>
  <w:style w:type="character" w:customStyle="1" w:styleId="Heading4Char">
    <w:name w:val="Heading 4 Char"/>
    <w:basedOn w:val="DefaultParagraphFont"/>
    <w:link w:val="Heading4"/>
    <w:uiPriority w:val="9"/>
    <w:rsid w:val="507CE1EA"/>
    <w:rPr>
      <w:rFonts w:ascii="Avenir Next LT Pro"/>
      <w:b w:val="0"/>
      <w:bCs w:val="0"/>
      <w:i w:val="0"/>
      <w:iCs w:val="0"/>
      <w:color w:val="2F5496" w:themeColor="accent1" w:themeShade="BF"/>
      <w:sz w:val="27"/>
      <w:szCs w:val="27"/>
      <w:u w:val="none"/>
    </w:rPr>
  </w:style>
  <w:style w:type="character" w:customStyle="1" w:styleId="Heading5Char">
    <w:name w:val="Heading 5 Char"/>
    <w:basedOn w:val="DefaultParagraphFont"/>
    <w:link w:val="Heading5"/>
    <w:uiPriority w:val="9"/>
    <w:rsid w:val="507CE1EA"/>
    <w:rPr>
      <w:rFonts w:ascii="Avenir Next LT Pro"/>
      <w:b w:val="0"/>
      <w:bCs w:val="0"/>
      <w:i w:val="0"/>
      <w:iCs w:val="0"/>
      <w:color w:val="2F5496" w:themeColor="accent1" w:themeShade="BF"/>
      <w:sz w:val="26"/>
      <w:szCs w:val="26"/>
      <w:u w:val="none"/>
    </w:rPr>
  </w:style>
  <w:style w:type="character" w:customStyle="1" w:styleId="Heading6Char">
    <w:name w:val="Heading 6 Char"/>
    <w:basedOn w:val="DefaultParagraphFont"/>
    <w:link w:val="Heading6"/>
    <w:uiPriority w:val="9"/>
    <w:rsid w:val="507CE1EA"/>
    <w:rPr>
      <w:rFonts w:ascii="Avenir Next LT Pro"/>
      <w:b w:val="0"/>
      <w:bCs w:val="0"/>
      <w:i w:val="0"/>
      <w:iCs w:val="0"/>
      <w:color w:val="2F5496" w:themeColor="accent1" w:themeShade="BF"/>
      <w:sz w:val="26"/>
      <w:szCs w:val="26"/>
      <w:u w:val="none"/>
    </w:rPr>
  </w:style>
  <w:style w:type="character" w:customStyle="1" w:styleId="Heading7Char">
    <w:name w:val="Heading 7 Char"/>
    <w:basedOn w:val="DefaultParagraphFont"/>
    <w:link w:val="Heading7"/>
    <w:uiPriority w:val="9"/>
    <w:rsid w:val="507CE1EA"/>
    <w:rPr>
      <w:rFonts w:ascii="Avenir Next LT Pro"/>
      <w:b w:val="0"/>
      <w:bCs w:val="0"/>
      <w:i w:val="0"/>
      <w:iCs w:val="0"/>
      <w:color w:val="2F5496" w:themeColor="accent1" w:themeShade="BF"/>
      <w:sz w:val="25"/>
      <w:szCs w:val="25"/>
      <w:u w:val="none"/>
    </w:rPr>
  </w:style>
  <w:style w:type="character" w:customStyle="1" w:styleId="Heading8Char">
    <w:name w:val="Heading 8 Char"/>
    <w:basedOn w:val="DefaultParagraphFont"/>
    <w:link w:val="Heading8"/>
    <w:uiPriority w:val="9"/>
    <w:rsid w:val="507CE1EA"/>
    <w:rPr>
      <w:rFonts w:ascii="Avenir Next LT Pro"/>
      <w:b w:val="0"/>
      <w:bCs w:val="0"/>
      <w:i w:val="0"/>
      <w:iCs w:val="0"/>
      <w:color w:val="2F5496" w:themeColor="accent1" w:themeShade="BF"/>
      <w:sz w:val="25"/>
      <w:szCs w:val="25"/>
      <w:u w:val="none"/>
    </w:rPr>
  </w:style>
  <w:style w:type="character" w:customStyle="1" w:styleId="Heading9Char">
    <w:name w:val="Heading 9 Char"/>
    <w:basedOn w:val="DefaultParagraphFont"/>
    <w:link w:val="Heading9"/>
    <w:uiPriority w:val="9"/>
    <w:rsid w:val="507CE1EA"/>
    <w:rPr>
      <w:rFonts w:ascii="Avenir Next LT Pro"/>
      <w:b w:val="0"/>
      <w:bCs w:val="0"/>
      <w:i w:val="0"/>
      <w:iCs w:val="0"/>
      <w:color w:val="2F5496" w:themeColor="accent1" w:themeShade="BF"/>
      <w:sz w:val="24"/>
      <w:szCs w:val="24"/>
      <w:u w:val="none"/>
    </w:rPr>
  </w:style>
  <w:style w:type="character" w:customStyle="1" w:styleId="TitleChar">
    <w:name w:val="Title Char"/>
    <w:basedOn w:val="DefaultParagraphFont"/>
    <w:link w:val="Title"/>
    <w:uiPriority w:val="10"/>
    <w:rsid w:val="507CE1EA"/>
    <w:rPr>
      <w:rFonts w:ascii="Avenir Next LT Pro"/>
      <w:b/>
      <w:bCs/>
      <w:i w:val="0"/>
      <w:iCs w:val="0"/>
      <w:color w:val="FFFFFF" w:themeColor="background1"/>
      <w:sz w:val="50"/>
      <w:szCs w:val="50"/>
      <w:u w:val="none"/>
    </w:rPr>
  </w:style>
  <w:style w:type="character" w:customStyle="1" w:styleId="SubtitleChar">
    <w:name w:val="Subtitle Char"/>
    <w:basedOn w:val="DefaultParagraphFont"/>
    <w:link w:val="Subtitle"/>
    <w:uiPriority w:val="11"/>
    <w:rsid w:val="507CE1EA"/>
    <w:rPr>
      <w:rFonts w:ascii="Avenir Next LT Pro"/>
      <w:b w:val="0"/>
      <w:bCs w:val="0"/>
      <w:i w:val="0"/>
      <w:iCs w:val="0"/>
      <w:color w:val="FFFFFF" w:themeColor="background1"/>
      <w:sz w:val="36"/>
      <w:szCs w:val="36"/>
      <w:u w:val="none"/>
    </w:rPr>
  </w:style>
  <w:style w:type="character" w:customStyle="1" w:styleId="QuoteChar">
    <w:name w:val="Quote Char"/>
    <w:basedOn w:val="DefaultParagraphFont"/>
    <w:link w:val="Quote"/>
    <w:uiPriority w:val="29"/>
    <w:rsid w:val="507CE1EA"/>
    <w:rPr>
      <w:rFonts w:ascii="Avenir Next L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507CE1EA"/>
    <w:rPr>
      <w:rFonts w:ascii="Avenir Next LT Pro"/>
      <w:b w:val="0"/>
      <w:bCs w:val="0"/>
      <w:i/>
      <w:iCs/>
      <w:color w:val="4472C4" w:themeColor="accent1"/>
      <w:sz w:val="24"/>
      <w:szCs w:val="24"/>
      <w:u w:val="none"/>
    </w:rPr>
  </w:style>
  <w:style w:type="paragraph" w:styleId="TOC1">
    <w:name w:val="toc 1"/>
    <w:basedOn w:val="Normal"/>
    <w:next w:val="Normal"/>
    <w:uiPriority w:val="39"/>
    <w:unhideWhenUsed/>
    <w:rsid w:val="507CE1EA"/>
    <w:pPr>
      <w:spacing w:after="100"/>
    </w:pPr>
  </w:style>
  <w:style w:type="paragraph" w:styleId="TOC2">
    <w:name w:val="toc 2"/>
    <w:basedOn w:val="Normal"/>
    <w:next w:val="Normal"/>
    <w:uiPriority w:val="39"/>
    <w:unhideWhenUsed/>
    <w:rsid w:val="507CE1EA"/>
    <w:pPr>
      <w:spacing w:after="100"/>
      <w:ind w:left="220"/>
    </w:pPr>
  </w:style>
  <w:style w:type="paragraph" w:styleId="TOC3">
    <w:name w:val="toc 3"/>
    <w:basedOn w:val="Normal"/>
    <w:next w:val="Normal"/>
    <w:uiPriority w:val="39"/>
    <w:unhideWhenUsed/>
    <w:rsid w:val="507CE1EA"/>
    <w:pPr>
      <w:spacing w:after="100"/>
      <w:ind w:left="440"/>
    </w:pPr>
  </w:style>
  <w:style w:type="paragraph" w:styleId="TOC4">
    <w:name w:val="toc 4"/>
    <w:basedOn w:val="Normal"/>
    <w:next w:val="Normal"/>
    <w:uiPriority w:val="39"/>
    <w:unhideWhenUsed/>
    <w:rsid w:val="507CE1EA"/>
    <w:pPr>
      <w:spacing w:after="100"/>
      <w:ind w:left="660"/>
    </w:pPr>
  </w:style>
  <w:style w:type="paragraph" w:styleId="TOC5">
    <w:name w:val="toc 5"/>
    <w:basedOn w:val="Normal"/>
    <w:next w:val="Normal"/>
    <w:uiPriority w:val="39"/>
    <w:unhideWhenUsed/>
    <w:rsid w:val="507CE1EA"/>
    <w:pPr>
      <w:spacing w:after="100"/>
      <w:ind w:left="880"/>
    </w:pPr>
  </w:style>
  <w:style w:type="paragraph" w:styleId="TOC6">
    <w:name w:val="toc 6"/>
    <w:basedOn w:val="Normal"/>
    <w:next w:val="Normal"/>
    <w:uiPriority w:val="39"/>
    <w:unhideWhenUsed/>
    <w:rsid w:val="507CE1EA"/>
    <w:pPr>
      <w:spacing w:after="100"/>
      <w:ind w:left="1100"/>
    </w:pPr>
  </w:style>
  <w:style w:type="paragraph" w:styleId="TOC7">
    <w:name w:val="toc 7"/>
    <w:basedOn w:val="Normal"/>
    <w:next w:val="Normal"/>
    <w:uiPriority w:val="39"/>
    <w:unhideWhenUsed/>
    <w:rsid w:val="507CE1EA"/>
    <w:pPr>
      <w:spacing w:after="100"/>
      <w:ind w:left="1320"/>
    </w:pPr>
  </w:style>
  <w:style w:type="paragraph" w:styleId="TOC8">
    <w:name w:val="toc 8"/>
    <w:basedOn w:val="Normal"/>
    <w:next w:val="Normal"/>
    <w:uiPriority w:val="39"/>
    <w:unhideWhenUsed/>
    <w:rsid w:val="507CE1EA"/>
    <w:pPr>
      <w:spacing w:after="100"/>
      <w:ind w:left="1540"/>
    </w:pPr>
  </w:style>
  <w:style w:type="paragraph" w:styleId="TOC9">
    <w:name w:val="toc 9"/>
    <w:basedOn w:val="Normal"/>
    <w:next w:val="Normal"/>
    <w:uiPriority w:val="39"/>
    <w:unhideWhenUsed/>
    <w:rsid w:val="507CE1EA"/>
    <w:pPr>
      <w:spacing w:after="100"/>
      <w:ind w:left="1760"/>
    </w:pPr>
  </w:style>
  <w:style w:type="paragraph" w:styleId="EndnoteText">
    <w:name w:val="endnote text"/>
    <w:basedOn w:val="Normal"/>
    <w:link w:val="EndnoteTextChar"/>
    <w:uiPriority w:val="99"/>
    <w:semiHidden/>
    <w:unhideWhenUsed/>
    <w:rsid w:val="507CE1EA"/>
    <w:rPr>
      <w:sz w:val="20"/>
      <w:szCs w:val="20"/>
    </w:rPr>
  </w:style>
  <w:style w:type="character" w:customStyle="1" w:styleId="EndnoteTextChar">
    <w:name w:val="Endnote Text Char"/>
    <w:basedOn w:val="DefaultParagraphFont"/>
    <w:link w:val="EndnoteText"/>
    <w:uiPriority w:val="99"/>
    <w:semiHidden/>
    <w:rsid w:val="507CE1EA"/>
    <w:rPr>
      <w:rFonts w:ascii="Avenir Next LT Pro"/>
      <w:b w:val="0"/>
      <w:bCs w:val="0"/>
      <w:i w:val="0"/>
      <w:iCs w:val="0"/>
      <w:color w:val="auto"/>
      <w:sz w:val="20"/>
      <w:szCs w:val="20"/>
      <w:u w:val="none"/>
    </w:rPr>
  </w:style>
  <w:style w:type="paragraph" w:styleId="Footer">
    <w:name w:val="footer"/>
    <w:basedOn w:val="Normal"/>
    <w:link w:val="FooterChar"/>
    <w:uiPriority w:val="99"/>
    <w:unhideWhenUsed/>
    <w:rsid w:val="507CE1EA"/>
    <w:pPr>
      <w:tabs>
        <w:tab w:val="center" w:pos="4680"/>
        <w:tab w:val="right" w:pos="9360"/>
      </w:tabs>
    </w:pPr>
  </w:style>
  <w:style w:type="character" w:customStyle="1" w:styleId="FooterChar">
    <w:name w:val="Footer Char"/>
    <w:basedOn w:val="DefaultParagraphFont"/>
    <w:link w:val="Footer"/>
    <w:uiPriority w:val="99"/>
    <w:rsid w:val="507CE1EA"/>
    <w:rPr>
      <w:rFonts w:ascii="Avenir Next LT Pro"/>
      <w:b w:val="0"/>
      <w:bCs w:val="0"/>
      <w:i w:val="0"/>
      <w:iCs w:val="0"/>
      <w:color w:val="auto"/>
      <w:sz w:val="24"/>
      <w:szCs w:val="24"/>
      <w:u w:val="none"/>
    </w:rPr>
  </w:style>
  <w:style w:type="paragraph" w:styleId="FootnoteText">
    <w:name w:val="footnote text"/>
    <w:basedOn w:val="Normal"/>
    <w:link w:val="FootnoteTextChar"/>
    <w:uiPriority w:val="99"/>
    <w:semiHidden/>
    <w:unhideWhenUsed/>
    <w:rsid w:val="507CE1EA"/>
    <w:rPr>
      <w:sz w:val="20"/>
      <w:szCs w:val="20"/>
    </w:rPr>
  </w:style>
  <w:style w:type="character" w:customStyle="1" w:styleId="FootnoteTextChar">
    <w:name w:val="Footnote Text Char"/>
    <w:basedOn w:val="DefaultParagraphFont"/>
    <w:link w:val="FootnoteText"/>
    <w:uiPriority w:val="99"/>
    <w:semiHidden/>
    <w:rsid w:val="507CE1EA"/>
    <w:rPr>
      <w:rFonts w:ascii="Avenir Next LT Pro"/>
      <w:b w:val="0"/>
      <w:bCs w:val="0"/>
      <w:i w:val="0"/>
      <w:iCs w:val="0"/>
      <w:color w:val="auto"/>
      <w:sz w:val="20"/>
      <w:szCs w:val="20"/>
      <w:u w:val="none"/>
    </w:rPr>
  </w:style>
  <w:style w:type="paragraph" w:styleId="Header">
    <w:name w:val="header"/>
    <w:basedOn w:val="Normal"/>
    <w:link w:val="HeaderChar"/>
    <w:uiPriority w:val="99"/>
    <w:unhideWhenUsed/>
    <w:rsid w:val="507CE1EA"/>
    <w:pPr>
      <w:tabs>
        <w:tab w:val="center" w:pos="4680"/>
        <w:tab w:val="right" w:pos="9360"/>
      </w:tabs>
    </w:pPr>
  </w:style>
  <w:style w:type="character" w:customStyle="1" w:styleId="HeaderChar">
    <w:name w:val="Header Char"/>
    <w:basedOn w:val="DefaultParagraphFont"/>
    <w:link w:val="Header"/>
    <w:uiPriority w:val="99"/>
    <w:rsid w:val="507CE1EA"/>
    <w:rPr>
      <w:rFonts w:ascii="Avenir Next LT Pro"/>
      <w:b w:val="0"/>
      <w:bCs w:val="0"/>
      <w:i w:val="0"/>
      <w:iCs w:val="0"/>
      <w:color w:val="auto"/>
      <w:sz w:val="24"/>
      <w:szCs w:val="24"/>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3388">
      <w:bodyDiv w:val="1"/>
      <w:marLeft w:val="0"/>
      <w:marRight w:val="0"/>
      <w:marTop w:val="0"/>
      <w:marBottom w:val="0"/>
      <w:divBdr>
        <w:top w:val="none" w:sz="0" w:space="0" w:color="auto"/>
        <w:left w:val="none" w:sz="0" w:space="0" w:color="auto"/>
        <w:bottom w:val="none" w:sz="0" w:space="0" w:color="auto"/>
        <w:right w:val="none" w:sz="0" w:space="0" w:color="auto"/>
      </w:divBdr>
      <w:divsChild>
        <w:div w:id="648293453">
          <w:marLeft w:val="0"/>
          <w:marRight w:val="0"/>
          <w:marTop w:val="0"/>
          <w:marBottom w:val="0"/>
          <w:divBdr>
            <w:top w:val="none" w:sz="0" w:space="0" w:color="auto"/>
            <w:left w:val="none" w:sz="0" w:space="0" w:color="auto"/>
            <w:bottom w:val="none" w:sz="0" w:space="0" w:color="auto"/>
            <w:right w:val="none" w:sz="0" w:space="0" w:color="auto"/>
          </w:divBdr>
          <w:divsChild>
            <w:div w:id="2039576866">
              <w:marLeft w:val="0"/>
              <w:marRight w:val="0"/>
              <w:marTop w:val="0"/>
              <w:marBottom w:val="0"/>
              <w:divBdr>
                <w:top w:val="none" w:sz="0" w:space="0" w:color="auto"/>
                <w:left w:val="none" w:sz="0" w:space="0" w:color="auto"/>
                <w:bottom w:val="none" w:sz="0" w:space="0" w:color="auto"/>
                <w:right w:val="none" w:sz="0" w:space="0" w:color="auto"/>
              </w:divBdr>
              <w:divsChild>
                <w:div w:id="1403065452">
                  <w:marLeft w:val="0"/>
                  <w:marRight w:val="0"/>
                  <w:marTop w:val="0"/>
                  <w:marBottom w:val="0"/>
                  <w:divBdr>
                    <w:top w:val="none" w:sz="0" w:space="0" w:color="auto"/>
                    <w:left w:val="none" w:sz="0" w:space="0" w:color="auto"/>
                    <w:bottom w:val="none" w:sz="0" w:space="0" w:color="auto"/>
                    <w:right w:val="none" w:sz="0" w:space="0" w:color="auto"/>
                  </w:divBdr>
                  <w:divsChild>
                    <w:div w:id="2092240155">
                      <w:marLeft w:val="0"/>
                      <w:marRight w:val="0"/>
                      <w:marTop w:val="0"/>
                      <w:marBottom w:val="0"/>
                      <w:divBdr>
                        <w:top w:val="none" w:sz="0" w:space="0" w:color="auto"/>
                        <w:left w:val="none" w:sz="0" w:space="0" w:color="auto"/>
                        <w:bottom w:val="none" w:sz="0" w:space="0" w:color="auto"/>
                        <w:right w:val="none" w:sz="0" w:space="0" w:color="auto"/>
                      </w:divBdr>
                      <w:divsChild>
                        <w:div w:id="1701203743">
                          <w:marLeft w:val="0"/>
                          <w:marRight w:val="0"/>
                          <w:marTop w:val="0"/>
                          <w:marBottom w:val="0"/>
                          <w:divBdr>
                            <w:top w:val="none" w:sz="0" w:space="0" w:color="auto"/>
                            <w:left w:val="none" w:sz="0" w:space="0" w:color="auto"/>
                            <w:bottom w:val="none" w:sz="0" w:space="0" w:color="auto"/>
                            <w:right w:val="none" w:sz="0" w:space="0" w:color="auto"/>
                          </w:divBdr>
                          <w:divsChild>
                            <w:div w:id="2086687656">
                              <w:marLeft w:val="0"/>
                              <w:marRight w:val="0"/>
                              <w:marTop w:val="0"/>
                              <w:marBottom w:val="0"/>
                              <w:divBdr>
                                <w:top w:val="none" w:sz="0" w:space="0" w:color="auto"/>
                                <w:left w:val="none" w:sz="0" w:space="0" w:color="auto"/>
                                <w:bottom w:val="none" w:sz="0" w:space="0" w:color="auto"/>
                                <w:right w:val="none" w:sz="0" w:space="0" w:color="auto"/>
                              </w:divBdr>
                              <w:divsChild>
                                <w:div w:id="1938361578">
                                  <w:marLeft w:val="0"/>
                                  <w:marRight w:val="0"/>
                                  <w:marTop w:val="0"/>
                                  <w:marBottom w:val="0"/>
                                  <w:divBdr>
                                    <w:top w:val="none" w:sz="0" w:space="0" w:color="auto"/>
                                    <w:left w:val="none" w:sz="0" w:space="0" w:color="auto"/>
                                    <w:bottom w:val="none" w:sz="0" w:space="0" w:color="auto"/>
                                    <w:right w:val="none" w:sz="0" w:space="0" w:color="auto"/>
                                  </w:divBdr>
                                  <w:divsChild>
                                    <w:div w:id="1938632320">
                                      <w:marLeft w:val="0"/>
                                      <w:marRight w:val="0"/>
                                      <w:marTop w:val="0"/>
                                      <w:marBottom w:val="0"/>
                                      <w:divBdr>
                                        <w:top w:val="none" w:sz="0" w:space="0" w:color="auto"/>
                                        <w:left w:val="none" w:sz="0" w:space="0" w:color="auto"/>
                                        <w:bottom w:val="none" w:sz="0" w:space="0" w:color="auto"/>
                                        <w:right w:val="none" w:sz="0" w:space="0" w:color="auto"/>
                                      </w:divBdr>
                                      <w:divsChild>
                                        <w:div w:id="1359238663">
                                          <w:marLeft w:val="0"/>
                                          <w:marRight w:val="0"/>
                                          <w:marTop w:val="0"/>
                                          <w:marBottom w:val="0"/>
                                          <w:divBdr>
                                            <w:top w:val="none" w:sz="0" w:space="0" w:color="auto"/>
                                            <w:left w:val="none" w:sz="0" w:space="0" w:color="auto"/>
                                            <w:bottom w:val="none" w:sz="0" w:space="0" w:color="auto"/>
                                            <w:right w:val="none" w:sz="0" w:space="0" w:color="auto"/>
                                          </w:divBdr>
                                          <w:divsChild>
                                            <w:div w:id="480463205">
                                              <w:marLeft w:val="0"/>
                                              <w:marRight w:val="0"/>
                                              <w:marTop w:val="0"/>
                                              <w:marBottom w:val="0"/>
                                              <w:divBdr>
                                                <w:top w:val="none" w:sz="0" w:space="0" w:color="auto"/>
                                                <w:left w:val="none" w:sz="0" w:space="0" w:color="auto"/>
                                                <w:bottom w:val="none" w:sz="0" w:space="0" w:color="auto"/>
                                                <w:right w:val="none" w:sz="0" w:space="0" w:color="auto"/>
                                              </w:divBdr>
                                            </w:div>
                                            <w:div w:id="887449382">
                                              <w:marLeft w:val="0"/>
                                              <w:marRight w:val="0"/>
                                              <w:marTop w:val="0"/>
                                              <w:marBottom w:val="0"/>
                                              <w:divBdr>
                                                <w:top w:val="none" w:sz="0" w:space="0" w:color="auto"/>
                                                <w:left w:val="none" w:sz="0" w:space="0" w:color="auto"/>
                                                <w:bottom w:val="none" w:sz="0" w:space="0" w:color="auto"/>
                                                <w:right w:val="none" w:sz="0" w:space="0" w:color="auto"/>
                                              </w:divBdr>
                                              <w:divsChild>
                                                <w:div w:id="1199852126">
                                                  <w:marLeft w:val="0"/>
                                                  <w:marRight w:val="0"/>
                                                  <w:marTop w:val="0"/>
                                                  <w:marBottom w:val="0"/>
                                                  <w:divBdr>
                                                    <w:top w:val="none" w:sz="0" w:space="0" w:color="auto"/>
                                                    <w:left w:val="none" w:sz="0" w:space="0" w:color="auto"/>
                                                    <w:bottom w:val="none" w:sz="0" w:space="0" w:color="auto"/>
                                                    <w:right w:val="none" w:sz="0" w:space="0" w:color="auto"/>
                                                  </w:divBdr>
                                                </w:div>
                                                <w:div w:id="585386864">
                                                  <w:marLeft w:val="0"/>
                                                  <w:marRight w:val="0"/>
                                                  <w:marTop w:val="0"/>
                                                  <w:marBottom w:val="0"/>
                                                  <w:divBdr>
                                                    <w:top w:val="none" w:sz="0" w:space="0" w:color="auto"/>
                                                    <w:left w:val="none" w:sz="0" w:space="0" w:color="auto"/>
                                                    <w:bottom w:val="none" w:sz="0" w:space="0" w:color="auto"/>
                                                    <w:right w:val="none" w:sz="0" w:space="0" w:color="auto"/>
                                                  </w:divBdr>
                                                  <w:divsChild>
                                                    <w:div w:id="351348256">
                                                      <w:marLeft w:val="0"/>
                                                      <w:marRight w:val="0"/>
                                                      <w:marTop w:val="0"/>
                                                      <w:marBottom w:val="0"/>
                                                      <w:divBdr>
                                                        <w:top w:val="none" w:sz="0" w:space="0" w:color="auto"/>
                                                        <w:left w:val="none" w:sz="0" w:space="0" w:color="auto"/>
                                                        <w:bottom w:val="none" w:sz="0" w:space="0" w:color="auto"/>
                                                        <w:right w:val="none" w:sz="0" w:space="0" w:color="auto"/>
                                                      </w:divBdr>
                                                    </w:div>
                                                    <w:div w:id="1865483109">
                                                      <w:marLeft w:val="0"/>
                                                      <w:marRight w:val="240"/>
                                                      <w:marTop w:val="0"/>
                                                      <w:marBottom w:val="0"/>
                                                      <w:divBdr>
                                                        <w:top w:val="none" w:sz="0" w:space="0" w:color="auto"/>
                                                        <w:left w:val="none" w:sz="0" w:space="0" w:color="auto"/>
                                                        <w:bottom w:val="none" w:sz="0" w:space="0" w:color="auto"/>
                                                        <w:right w:val="none" w:sz="0" w:space="0" w:color="auto"/>
                                                      </w:divBdr>
                                                      <w:divsChild>
                                                        <w:div w:id="610745294">
                                                          <w:marLeft w:val="0"/>
                                                          <w:marRight w:val="0"/>
                                                          <w:marTop w:val="0"/>
                                                          <w:marBottom w:val="0"/>
                                                          <w:divBdr>
                                                            <w:top w:val="none" w:sz="0" w:space="0" w:color="auto"/>
                                                            <w:left w:val="none" w:sz="0" w:space="0" w:color="auto"/>
                                                            <w:bottom w:val="none" w:sz="0" w:space="0" w:color="auto"/>
                                                            <w:right w:val="none" w:sz="0" w:space="0" w:color="auto"/>
                                                          </w:divBdr>
                                                        </w:div>
                                                      </w:divsChild>
                                                    </w:div>
                                                    <w:div w:id="447503668">
                                                      <w:marLeft w:val="0"/>
                                                      <w:marRight w:val="0"/>
                                                      <w:marTop w:val="0"/>
                                                      <w:marBottom w:val="0"/>
                                                      <w:divBdr>
                                                        <w:top w:val="none" w:sz="0" w:space="0" w:color="auto"/>
                                                        <w:left w:val="none" w:sz="0" w:space="0" w:color="auto"/>
                                                        <w:bottom w:val="none" w:sz="0" w:space="0" w:color="auto"/>
                                                        <w:right w:val="none" w:sz="0" w:space="0" w:color="auto"/>
                                                      </w:divBdr>
                                                      <w:divsChild>
                                                        <w:div w:id="914976139">
                                                          <w:marLeft w:val="0"/>
                                                          <w:marRight w:val="0"/>
                                                          <w:marTop w:val="0"/>
                                                          <w:marBottom w:val="0"/>
                                                          <w:divBdr>
                                                            <w:top w:val="none" w:sz="0" w:space="0" w:color="auto"/>
                                                            <w:left w:val="none" w:sz="0" w:space="0" w:color="auto"/>
                                                            <w:bottom w:val="none" w:sz="0" w:space="0" w:color="auto"/>
                                                            <w:right w:val="none" w:sz="0" w:space="0" w:color="auto"/>
                                                          </w:divBdr>
                                                        </w:div>
                                                      </w:divsChild>
                                                    </w:div>
                                                    <w:div w:id="798957553">
                                                      <w:marLeft w:val="0"/>
                                                      <w:marRight w:val="0"/>
                                                      <w:marTop w:val="0"/>
                                                      <w:marBottom w:val="0"/>
                                                      <w:divBdr>
                                                        <w:top w:val="none" w:sz="0" w:space="0" w:color="auto"/>
                                                        <w:left w:val="none" w:sz="0" w:space="0" w:color="auto"/>
                                                        <w:bottom w:val="none" w:sz="0" w:space="0" w:color="auto"/>
                                                        <w:right w:val="none" w:sz="0" w:space="0" w:color="auto"/>
                                                      </w:divBdr>
                                                    </w:div>
                                                    <w:div w:id="39479117">
                                                      <w:marLeft w:val="0"/>
                                                      <w:marRight w:val="0"/>
                                                      <w:marTop w:val="0"/>
                                                      <w:marBottom w:val="0"/>
                                                      <w:divBdr>
                                                        <w:top w:val="none" w:sz="0" w:space="0" w:color="auto"/>
                                                        <w:left w:val="none" w:sz="0" w:space="0" w:color="auto"/>
                                                        <w:bottom w:val="none" w:sz="0" w:space="0" w:color="auto"/>
                                                        <w:right w:val="none" w:sz="0" w:space="0" w:color="auto"/>
                                                      </w:divBdr>
                                                    </w:div>
                                                    <w:div w:id="18308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468372">
          <w:marLeft w:val="0"/>
          <w:marRight w:val="0"/>
          <w:marTop w:val="0"/>
          <w:marBottom w:val="0"/>
          <w:divBdr>
            <w:top w:val="none" w:sz="0" w:space="0" w:color="auto"/>
            <w:left w:val="none" w:sz="0" w:space="0" w:color="auto"/>
            <w:bottom w:val="none" w:sz="0" w:space="0" w:color="auto"/>
            <w:right w:val="none" w:sz="0" w:space="0" w:color="auto"/>
          </w:divBdr>
          <w:divsChild>
            <w:div w:id="260993912">
              <w:marLeft w:val="0"/>
              <w:marRight w:val="0"/>
              <w:marTop w:val="0"/>
              <w:marBottom w:val="0"/>
              <w:divBdr>
                <w:top w:val="none" w:sz="0" w:space="0" w:color="auto"/>
                <w:left w:val="single" w:sz="6" w:space="12" w:color="000000"/>
                <w:bottom w:val="none" w:sz="0" w:space="0" w:color="auto"/>
                <w:right w:val="none" w:sz="0" w:space="0" w:color="auto"/>
              </w:divBdr>
              <w:divsChild>
                <w:div w:id="1418406095">
                  <w:marLeft w:val="0"/>
                  <w:marRight w:val="0"/>
                  <w:marTop w:val="0"/>
                  <w:marBottom w:val="0"/>
                  <w:divBdr>
                    <w:top w:val="none" w:sz="0" w:space="0" w:color="auto"/>
                    <w:left w:val="none" w:sz="0" w:space="0" w:color="auto"/>
                    <w:bottom w:val="none" w:sz="0" w:space="0" w:color="auto"/>
                    <w:right w:val="none" w:sz="0" w:space="0" w:color="auto"/>
                  </w:divBdr>
                  <w:divsChild>
                    <w:div w:id="698623031">
                      <w:marLeft w:val="0"/>
                      <w:marRight w:val="0"/>
                      <w:marTop w:val="0"/>
                      <w:marBottom w:val="0"/>
                      <w:divBdr>
                        <w:top w:val="none" w:sz="0" w:space="0" w:color="auto"/>
                        <w:left w:val="none" w:sz="0" w:space="0" w:color="auto"/>
                        <w:bottom w:val="none" w:sz="0" w:space="0" w:color="auto"/>
                        <w:right w:val="none" w:sz="0" w:space="0" w:color="auto"/>
                      </w:divBdr>
                      <w:divsChild>
                        <w:div w:id="162938305">
                          <w:marLeft w:val="0"/>
                          <w:marRight w:val="0"/>
                          <w:marTop w:val="0"/>
                          <w:marBottom w:val="0"/>
                          <w:divBdr>
                            <w:top w:val="none" w:sz="0" w:space="0" w:color="auto"/>
                            <w:left w:val="none" w:sz="0" w:space="0" w:color="auto"/>
                            <w:bottom w:val="none" w:sz="0" w:space="0" w:color="auto"/>
                            <w:right w:val="none" w:sz="0" w:space="0" w:color="auto"/>
                          </w:divBdr>
                        </w:div>
                        <w:div w:id="7544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52262">
              <w:marLeft w:val="0"/>
              <w:marRight w:val="0"/>
              <w:marTop w:val="0"/>
              <w:marBottom w:val="0"/>
              <w:divBdr>
                <w:top w:val="none" w:sz="0" w:space="0" w:color="auto"/>
                <w:left w:val="none" w:sz="0" w:space="0" w:color="auto"/>
                <w:bottom w:val="none" w:sz="0" w:space="0" w:color="auto"/>
                <w:right w:val="none" w:sz="0" w:space="0" w:color="auto"/>
              </w:divBdr>
            </w:div>
            <w:div w:id="227885374">
              <w:marLeft w:val="0"/>
              <w:marRight w:val="0"/>
              <w:marTop w:val="0"/>
              <w:marBottom w:val="0"/>
              <w:divBdr>
                <w:top w:val="none" w:sz="0" w:space="0" w:color="auto"/>
                <w:left w:val="none" w:sz="0" w:space="0" w:color="auto"/>
                <w:bottom w:val="none" w:sz="0" w:space="0" w:color="auto"/>
                <w:right w:val="none" w:sz="0" w:space="0" w:color="auto"/>
              </w:divBdr>
              <w:divsChild>
                <w:div w:id="1318001753">
                  <w:marLeft w:val="0"/>
                  <w:marRight w:val="0"/>
                  <w:marTop w:val="0"/>
                  <w:marBottom w:val="0"/>
                  <w:divBdr>
                    <w:top w:val="none" w:sz="0" w:space="0" w:color="auto"/>
                    <w:left w:val="none" w:sz="0" w:space="0" w:color="auto"/>
                    <w:bottom w:val="none" w:sz="0" w:space="0" w:color="auto"/>
                    <w:right w:val="none" w:sz="0" w:space="0" w:color="auto"/>
                  </w:divBdr>
                  <w:divsChild>
                    <w:div w:id="3212540">
                      <w:marLeft w:val="0"/>
                      <w:marRight w:val="0"/>
                      <w:marTop w:val="0"/>
                      <w:marBottom w:val="0"/>
                      <w:divBdr>
                        <w:top w:val="none" w:sz="0" w:space="0" w:color="auto"/>
                        <w:left w:val="none" w:sz="0" w:space="0" w:color="auto"/>
                        <w:bottom w:val="none" w:sz="0" w:space="0" w:color="auto"/>
                        <w:right w:val="none" w:sz="0" w:space="0" w:color="auto"/>
                      </w:divBdr>
                      <w:divsChild>
                        <w:div w:id="446585856">
                          <w:marLeft w:val="0"/>
                          <w:marRight w:val="0"/>
                          <w:marTop w:val="0"/>
                          <w:marBottom w:val="0"/>
                          <w:divBdr>
                            <w:top w:val="none" w:sz="0" w:space="0" w:color="auto"/>
                            <w:left w:val="none" w:sz="0" w:space="0" w:color="auto"/>
                            <w:bottom w:val="none" w:sz="0" w:space="0" w:color="auto"/>
                            <w:right w:val="none" w:sz="0" w:space="0" w:color="auto"/>
                          </w:divBdr>
                          <w:divsChild>
                            <w:div w:id="1771124594">
                              <w:marLeft w:val="0"/>
                              <w:marRight w:val="0"/>
                              <w:marTop w:val="0"/>
                              <w:marBottom w:val="0"/>
                              <w:divBdr>
                                <w:top w:val="none" w:sz="0" w:space="0" w:color="auto"/>
                                <w:left w:val="none" w:sz="0" w:space="0" w:color="auto"/>
                                <w:bottom w:val="none" w:sz="0" w:space="0" w:color="auto"/>
                                <w:right w:val="none" w:sz="0" w:space="0" w:color="auto"/>
                              </w:divBdr>
                              <w:divsChild>
                                <w:div w:id="1908108169">
                                  <w:marLeft w:val="0"/>
                                  <w:marRight w:val="0"/>
                                  <w:marTop w:val="300"/>
                                  <w:marBottom w:val="300"/>
                                  <w:divBdr>
                                    <w:top w:val="none" w:sz="0" w:space="0" w:color="auto"/>
                                    <w:left w:val="none" w:sz="0" w:space="0" w:color="auto"/>
                                    <w:bottom w:val="none" w:sz="0" w:space="0" w:color="auto"/>
                                    <w:right w:val="none" w:sz="0" w:space="0" w:color="auto"/>
                                  </w:divBdr>
                                  <w:divsChild>
                                    <w:div w:id="180124870">
                                      <w:marLeft w:val="0"/>
                                      <w:marRight w:val="0"/>
                                      <w:marTop w:val="0"/>
                                      <w:marBottom w:val="0"/>
                                      <w:divBdr>
                                        <w:top w:val="none" w:sz="0" w:space="0" w:color="auto"/>
                                        <w:left w:val="none" w:sz="0" w:space="0" w:color="auto"/>
                                        <w:bottom w:val="none" w:sz="0" w:space="0" w:color="auto"/>
                                        <w:right w:val="none" w:sz="0" w:space="0" w:color="auto"/>
                                      </w:divBdr>
                                      <w:divsChild>
                                        <w:div w:id="712001037">
                                          <w:marLeft w:val="0"/>
                                          <w:marRight w:val="0"/>
                                          <w:marTop w:val="0"/>
                                          <w:marBottom w:val="0"/>
                                          <w:divBdr>
                                            <w:top w:val="none" w:sz="0" w:space="0" w:color="auto"/>
                                            <w:left w:val="none" w:sz="0" w:space="0" w:color="auto"/>
                                            <w:bottom w:val="none" w:sz="0" w:space="0" w:color="auto"/>
                                            <w:right w:val="none" w:sz="0" w:space="0" w:color="auto"/>
                                          </w:divBdr>
                                          <w:divsChild>
                                            <w:div w:id="1553419740">
                                              <w:marLeft w:val="-2400"/>
                                              <w:marRight w:val="-480"/>
                                              <w:marTop w:val="0"/>
                                              <w:marBottom w:val="0"/>
                                              <w:divBdr>
                                                <w:top w:val="none" w:sz="0" w:space="0" w:color="auto"/>
                                                <w:left w:val="none" w:sz="0" w:space="0" w:color="auto"/>
                                                <w:bottom w:val="none" w:sz="0" w:space="0" w:color="auto"/>
                                                <w:right w:val="none" w:sz="0" w:space="0" w:color="auto"/>
                                              </w:divBdr>
                                            </w:div>
                                            <w:div w:id="50689658">
                                              <w:marLeft w:val="-2400"/>
                                              <w:marRight w:val="-480"/>
                                              <w:marTop w:val="0"/>
                                              <w:marBottom w:val="0"/>
                                              <w:divBdr>
                                                <w:top w:val="none" w:sz="0" w:space="0" w:color="auto"/>
                                                <w:left w:val="none" w:sz="0" w:space="0" w:color="auto"/>
                                                <w:bottom w:val="none" w:sz="0" w:space="0" w:color="auto"/>
                                                <w:right w:val="none" w:sz="0" w:space="0" w:color="auto"/>
                                              </w:divBdr>
                                            </w:div>
                                            <w:div w:id="1345591377">
                                              <w:marLeft w:val="-2400"/>
                                              <w:marRight w:val="-480"/>
                                              <w:marTop w:val="0"/>
                                              <w:marBottom w:val="0"/>
                                              <w:divBdr>
                                                <w:top w:val="none" w:sz="0" w:space="0" w:color="auto"/>
                                                <w:left w:val="none" w:sz="0" w:space="0" w:color="auto"/>
                                                <w:bottom w:val="none" w:sz="0" w:space="0" w:color="auto"/>
                                                <w:right w:val="none" w:sz="0" w:space="0" w:color="auto"/>
                                              </w:divBdr>
                                            </w:div>
                                            <w:div w:id="1538467249">
                                              <w:marLeft w:val="-2400"/>
                                              <w:marRight w:val="-480"/>
                                              <w:marTop w:val="0"/>
                                              <w:marBottom w:val="0"/>
                                              <w:divBdr>
                                                <w:top w:val="none" w:sz="0" w:space="0" w:color="auto"/>
                                                <w:left w:val="none" w:sz="0" w:space="0" w:color="auto"/>
                                                <w:bottom w:val="none" w:sz="0" w:space="0" w:color="auto"/>
                                                <w:right w:val="none" w:sz="0" w:space="0" w:color="auto"/>
                                              </w:divBdr>
                                            </w:div>
                                            <w:div w:id="377708823">
                                              <w:marLeft w:val="-2400"/>
                                              <w:marRight w:val="-480"/>
                                              <w:marTop w:val="0"/>
                                              <w:marBottom w:val="0"/>
                                              <w:divBdr>
                                                <w:top w:val="none" w:sz="0" w:space="0" w:color="auto"/>
                                                <w:left w:val="none" w:sz="0" w:space="0" w:color="auto"/>
                                                <w:bottom w:val="none" w:sz="0" w:space="0" w:color="auto"/>
                                                <w:right w:val="none" w:sz="0" w:space="0" w:color="auto"/>
                                              </w:divBdr>
                                            </w:div>
                                            <w:div w:id="12952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37972">
                                  <w:marLeft w:val="0"/>
                                  <w:marRight w:val="0"/>
                                  <w:marTop w:val="300"/>
                                  <w:marBottom w:val="300"/>
                                  <w:divBdr>
                                    <w:top w:val="none" w:sz="0" w:space="0" w:color="auto"/>
                                    <w:left w:val="none" w:sz="0" w:space="0" w:color="auto"/>
                                    <w:bottom w:val="none" w:sz="0" w:space="0" w:color="auto"/>
                                    <w:right w:val="none" w:sz="0" w:space="0" w:color="auto"/>
                                  </w:divBdr>
                                  <w:divsChild>
                                    <w:div w:id="1740783385">
                                      <w:marLeft w:val="0"/>
                                      <w:marRight w:val="0"/>
                                      <w:marTop w:val="0"/>
                                      <w:marBottom w:val="0"/>
                                      <w:divBdr>
                                        <w:top w:val="none" w:sz="0" w:space="0" w:color="auto"/>
                                        <w:left w:val="none" w:sz="0" w:space="0" w:color="auto"/>
                                        <w:bottom w:val="none" w:sz="0" w:space="0" w:color="auto"/>
                                        <w:right w:val="none" w:sz="0" w:space="0" w:color="auto"/>
                                      </w:divBdr>
                                      <w:divsChild>
                                        <w:div w:id="1191802330">
                                          <w:marLeft w:val="0"/>
                                          <w:marRight w:val="0"/>
                                          <w:marTop w:val="0"/>
                                          <w:marBottom w:val="0"/>
                                          <w:divBdr>
                                            <w:top w:val="none" w:sz="0" w:space="0" w:color="auto"/>
                                            <w:left w:val="none" w:sz="0" w:space="0" w:color="auto"/>
                                            <w:bottom w:val="none" w:sz="0" w:space="0" w:color="auto"/>
                                            <w:right w:val="none" w:sz="0" w:space="0" w:color="auto"/>
                                          </w:divBdr>
                                          <w:divsChild>
                                            <w:div w:id="148637192">
                                              <w:marLeft w:val="-2400"/>
                                              <w:marRight w:val="-480"/>
                                              <w:marTop w:val="0"/>
                                              <w:marBottom w:val="0"/>
                                              <w:divBdr>
                                                <w:top w:val="none" w:sz="0" w:space="0" w:color="auto"/>
                                                <w:left w:val="none" w:sz="0" w:space="0" w:color="auto"/>
                                                <w:bottom w:val="none" w:sz="0" w:space="0" w:color="auto"/>
                                                <w:right w:val="none" w:sz="0" w:space="0" w:color="auto"/>
                                              </w:divBdr>
                                            </w:div>
                                            <w:div w:id="1997294167">
                                              <w:marLeft w:val="-2400"/>
                                              <w:marRight w:val="-480"/>
                                              <w:marTop w:val="0"/>
                                              <w:marBottom w:val="0"/>
                                              <w:divBdr>
                                                <w:top w:val="none" w:sz="0" w:space="0" w:color="auto"/>
                                                <w:left w:val="none" w:sz="0" w:space="0" w:color="auto"/>
                                                <w:bottom w:val="none" w:sz="0" w:space="0" w:color="auto"/>
                                                <w:right w:val="none" w:sz="0" w:space="0" w:color="auto"/>
                                              </w:divBdr>
                                            </w:div>
                                            <w:div w:id="444662367">
                                              <w:marLeft w:val="-2400"/>
                                              <w:marRight w:val="-480"/>
                                              <w:marTop w:val="0"/>
                                              <w:marBottom w:val="0"/>
                                              <w:divBdr>
                                                <w:top w:val="none" w:sz="0" w:space="0" w:color="auto"/>
                                                <w:left w:val="none" w:sz="0" w:space="0" w:color="auto"/>
                                                <w:bottom w:val="none" w:sz="0" w:space="0" w:color="auto"/>
                                                <w:right w:val="none" w:sz="0" w:space="0" w:color="auto"/>
                                              </w:divBdr>
                                            </w:div>
                                            <w:div w:id="1876038858">
                                              <w:marLeft w:val="-2400"/>
                                              <w:marRight w:val="-480"/>
                                              <w:marTop w:val="0"/>
                                              <w:marBottom w:val="0"/>
                                              <w:divBdr>
                                                <w:top w:val="none" w:sz="0" w:space="0" w:color="auto"/>
                                                <w:left w:val="none" w:sz="0" w:space="0" w:color="auto"/>
                                                <w:bottom w:val="none" w:sz="0" w:space="0" w:color="auto"/>
                                                <w:right w:val="none" w:sz="0" w:space="0" w:color="auto"/>
                                              </w:divBdr>
                                            </w:div>
                                            <w:div w:id="77558793">
                                              <w:marLeft w:val="-2400"/>
                                              <w:marRight w:val="-480"/>
                                              <w:marTop w:val="0"/>
                                              <w:marBottom w:val="0"/>
                                              <w:divBdr>
                                                <w:top w:val="none" w:sz="0" w:space="0" w:color="auto"/>
                                                <w:left w:val="none" w:sz="0" w:space="0" w:color="auto"/>
                                                <w:bottom w:val="none" w:sz="0" w:space="0" w:color="auto"/>
                                                <w:right w:val="none" w:sz="0" w:space="0" w:color="auto"/>
                                              </w:divBdr>
                                            </w:div>
                                            <w:div w:id="4684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20282">
                                  <w:marLeft w:val="0"/>
                                  <w:marRight w:val="0"/>
                                  <w:marTop w:val="300"/>
                                  <w:marBottom w:val="300"/>
                                  <w:divBdr>
                                    <w:top w:val="none" w:sz="0" w:space="0" w:color="auto"/>
                                    <w:left w:val="none" w:sz="0" w:space="0" w:color="auto"/>
                                    <w:bottom w:val="none" w:sz="0" w:space="0" w:color="auto"/>
                                    <w:right w:val="none" w:sz="0" w:space="0" w:color="auto"/>
                                  </w:divBdr>
                                  <w:divsChild>
                                    <w:div w:id="2098860231">
                                      <w:marLeft w:val="0"/>
                                      <w:marRight w:val="0"/>
                                      <w:marTop w:val="0"/>
                                      <w:marBottom w:val="0"/>
                                      <w:divBdr>
                                        <w:top w:val="none" w:sz="0" w:space="0" w:color="auto"/>
                                        <w:left w:val="none" w:sz="0" w:space="0" w:color="auto"/>
                                        <w:bottom w:val="none" w:sz="0" w:space="0" w:color="auto"/>
                                        <w:right w:val="none" w:sz="0" w:space="0" w:color="auto"/>
                                      </w:divBdr>
                                      <w:divsChild>
                                        <w:div w:id="1855538524">
                                          <w:marLeft w:val="0"/>
                                          <w:marRight w:val="0"/>
                                          <w:marTop w:val="0"/>
                                          <w:marBottom w:val="0"/>
                                          <w:divBdr>
                                            <w:top w:val="none" w:sz="0" w:space="0" w:color="auto"/>
                                            <w:left w:val="none" w:sz="0" w:space="0" w:color="auto"/>
                                            <w:bottom w:val="none" w:sz="0" w:space="0" w:color="auto"/>
                                            <w:right w:val="none" w:sz="0" w:space="0" w:color="auto"/>
                                          </w:divBdr>
                                          <w:divsChild>
                                            <w:div w:id="273832525">
                                              <w:marLeft w:val="-2400"/>
                                              <w:marRight w:val="-480"/>
                                              <w:marTop w:val="0"/>
                                              <w:marBottom w:val="0"/>
                                              <w:divBdr>
                                                <w:top w:val="none" w:sz="0" w:space="0" w:color="auto"/>
                                                <w:left w:val="none" w:sz="0" w:space="0" w:color="auto"/>
                                                <w:bottom w:val="none" w:sz="0" w:space="0" w:color="auto"/>
                                                <w:right w:val="none" w:sz="0" w:space="0" w:color="auto"/>
                                              </w:divBdr>
                                            </w:div>
                                            <w:div w:id="1896502193">
                                              <w:marLeft w:val="-2400"/>
                                              <w:marRight w:val="-480"/>
                                              <w:marTop w:val="0"/>
                                              <w:marBottom w:val="0"/>
                                              <w:divBdr>
                                                <w:top w:val="none" w:sz="0" w:space="0" w:color="auto"/>
                                                <w:left w:val="none" w:sz="0" w:space="0" w:color="auto"/>
                                                <w:bottom w:val="none" w:sz="0" w:space="0" w:color="auto"/>
                                                <w:right w:val="none" w:sz="0" w:space="0" w:color="auto"/>
                                              </w:divBdr>
                                            </w:div>
                                            <w:div w:id="1296910168">
                                              <w:marLeft w:val="-2400"/>
                                              <w:marRight w:val="-480"/>
                                              <w:marTop w:val="0"/>
                                              <w:marBottom w:val="0"/>
                                              <w:divBdr>
                                                <w:top w:val="none" w:sz="0" w:space="0" w:color="auto"/>
                                                <w:left w:val="none" w:sz="0" w:space="0" w:color="auto"/>
                                                <w:bottom w:val="none" w:sz="0" w:space="0" w:color="auto"/>
                                                <w:right w:val="none" w:sz="0" w:space="0" w:color="auto"/>
                                              </w:divBdr>
                                            </w:div>
                                            <w:div w:id="477380857">
                                              <w:marLeft w:val="-2400"/>
                                              <w:marRight w:val="-480"/>
                                              <w:marTop w:val="0"/>
                                              <w:marBottom w:val="0"/>
                                              <w:divBdr>
                                                <w:top w:val="none" w:sz="0" w:space="0" w:color="auto"/>
                                                <w:left w:val="none" w:sz="0" w:space="0" w:color="auto"/>
                                                <w:bottom w:val="none" w:sz="0" w:space="0" w:color="auto"/>
                                                <w:right w:val="none" w:sz="0" w:space="0" w:color="auto"/>
                                              </w:divBdr>
                                            </w:div>
                                            <w:div w:id="619649468">
                                              <w:marLeft w:val="-2400"/>
                                              <w:marRight w:val="-480"/>
                                              <w:marTop w:val="0"/>
                                              <w:marBottom w:val="0"/>
                                              <w:divBdr>
                                                <w:top w:val="none" w:sz="0" w:space="0" w:color="auto"/>
                                                <w:left w:val="none" w:sz="0" w:space="0" w:color="auto"/>
                                                <w:bottom w:val="none" w:sz="0" w:space="0" w:color="auto"/>
                                                <w:right w:val="none" w:sz="0" w:space="0" w:color="auto"/>
                                              </w:divBdr>
                                            </w:div>
                                            <w:div w:id="1581207844">
                                              <w:marLeft w:val="-2400"/>
                                              <w:marRight w:val="-480"/>
                                              <w:marTop w:val="0"/>
                                              <w:marBottom w:val="0"/>
                                              <w:divBdr>
                                                <w:top w:val="none" w:sz="0" w:space="0" w:color="auto"/>
                                                <w:left w:val="none" w:sz="0" w:space="0" w:color="auto"/>
                                                <w:bottom w:val="none" w:sz="0" w:space="0" w:color="auto"/>
                                                <w:right w:val="none" w:sz="0" w:space="0" w:color="auto"/>
                                              </w:divBdr>
                                            </w:div>
                                            <w:div w:id="1750543864">
                                              <w:marLeft w:val="-2400"/>
                                              <w:marRight w:val="-480"/>
                                              <w:marTop w:val="0"/>
                                              <w:marBottom w:val="0"/>
                                              <w:divBdr>
                                                <w:top w:val="none" w:sz="0" w:space="0" w:color="auto"/>
                                                <w:left w:val="none" w:sz="0" w:space="0" w:color="auto"/>
                                                <w:bottom w:val="none" w:sz="0" w:space="0" w:color="auto"/>
                                                <w:right w:val="none" w:sz="0" w:space="0" w:color="auto"/>
                                              </w:divBdr>
                                            </w:div>
                                            <w:div w:id="502283278">
                                              <w:marLeft w:val="-2400"/>
                                              <w:marRight w:val="-480"/>
                                              <w:marTop w:val="0"/>
                                              <w:marBottom w:val="0"/>
                                              <w:divBdr>
                                                <w:top w:val="none" w:sz="0" w:space="0" w:color="auto"/>
                                                <w:left w:val="none" w:sz="0" w:space="0" w:color="auto"/>
                                                <w:bottom w:val="none" w:sz="0" w:space="0" w:color="auto"/>
                                                <w:right w:val="none" w:sz="0" w:space="0" w:color="auto"/>
                                              </w:divBdr>
                                            </w:div>
                                            <w:div w:id="1901406883">
                                              <w:marLeft w:val="-2400"/>
                                              <w:marRight w:val="-480"/>
                                              <w:marTop w:val="0"/>
                                              <w:marBottom w:val="0"/>
                                              <w:divBdr>
                                                <w:top w:val="none" w:sz="0" w:space="0" w:color="auto"/>
                                                <w:left w:val="none" w:sz="0" w:space="0" w:color="auto"/>
                                                <w:bottom w:val="none" w:sz="0" w:space="0" w:color="auto"/>
                                                <w:right w:val="none" w:sz="0" w:space="0" w:color="auto"/>
                                              </w:divBdr>
                                            </w:div>
                                            <w:div w:id="1084377497">
                                              <w:marLeft w:val="-2400"/>
                                              <w:marRight w:val="-480"/>
                                              <w:marTop w:val="0"/>
                                              <w:marBottom w:val="0"/>
                                              <w:divBdr>
                                                <w:top w:val="none" w:sz="0" w:space="0" w:color="auto"/>
                                                <w:left w:val="none" w:sz="0" w:space="0" w:color="auto"/>
                                                <w:bottom w:val="none" w:sz="0" w:space="0" w:color="auto"/>
                                                <w:right w:val="none" w:sz="0" w:space="0" w:color="auto"/>
                                              </w:divBdr>
                                            </w:div>
                                            <w:div w:id="21389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258">
                                  <w:marLeft w:val="0"/>
                                  <w:marRight w:val="0"/>
                                  <w:marTop w:val="300"/>
                                  <w:marBottom w:val="300"/>
                                  <w:divBdr>
                                    <w:top w:val="none" w:sz="0" w:space="0" w:color="auto"/>
                                    <w:left w:val="none" w:sz="0" w:space="0" w:color="auto"/>
                                    <w:bottom w:val="none" w:sz="0" w:space="0" w:color="auto"/>
                                    <w:right w:val="none" w:sz="0" w:space="0" w:color="auto"/>
                                  </w:divBdr>
                                  <w:divsChild>
                                    <w:div w:id="887761583">
                                      <w:marLeft w:val="0"/>
                                      <w:marRight w:val="0"/>
                                      <w:marTop w:val="0"/>
                                      <w:marBottom w:val="0"/>
                                      <w:divBdr>
                                        <w:top w:val="none" w:sz="0" w:space="0" w:color="auto"/>
                                        <w:left w:val="none" w:sz="0" w:space="0" w:color="auto"/>
                                        <w:bottom w:val="none" w:sz="0" w:space="0" w:color="auto"/>
                                        <w:right w:val="none" w:sz="0" w:space="0" w:color="auto"/>
                                      </w:divBdr>
                                      <w:divsChild>
                                        <w:div w:id="2002736435">
                                          <w:marLeft w:val="0"/>
                                          <w:marRight w:val="0"/>
                                          <w:marTop w:val="0"/>
                                          <w:marBottom w:val="0"/>
                                          <w:divBdr>
                                            <w:top w:val="none" w:sz="0" w:space="0" w:color="auto"/>
                                            <w:left w:val="none" w:sz="0" w:space="0" w:color="auto"/>
                                            <w:bottom w:val="none" w:sz="0" w:space="0" w:color="auto"/>
                                            <w:right w:val="none" w:sz="0" w:space="0" w:color="auto"/>
                                          </w:divBdr>
                                          <w:divsChild>
                                            <w:div w:id="1547913001">
                                              <w:marLeft w:val="-2400"/>
                                              <w:marRight w:val="-480"/>
                                              <w:marTop w:val="0"/>
                                              <w:marBottom w:val="0"/>
                                              <w:divBdr>
                                                <w:top w:val="none" w:sz="0" w:space="0" w:color="auto"/>
                                                <w:left w:val="none" w:sz="0" w:space="0" w:color="auto"/>
                                                <w:bottom w:val="none" w:sz="0" w:space="0" w:color="auto"/>
                                                <w:right w:val="none" w:sz="0" w:space="0" w:color="auto"/>
                                              </w:divBdr>
                                            </w:div>
                                            <w:div w:id="55670592">
                                              <w:marLeft w:val="-2400"/>
                                              <w:marRight w:val="-480"/>
                                              <w:marTop w:val="0"/>
                                              <w:marBottom w:val="0"/>
                                              <w:divBdr>
                                                <w:top w:val="none" w:sz="0" w:space="0" w:color="auto"/>
                                                <w:left w:val="none" w:sz="0" w:space="0" w:color="auto"/>
                                                <w:bottom w:val="none" w:sz="0" w:space="0" w:color="auto"/>
                                                <w:right w:val="none" w:sz="0" w:space="0" w:color="auto"/>
                                              </w:divBdr>
                                            </w:div>
                                            <w:div w:id="225066679">
                                              <w:marLeft w:val="-2400"/>
                                              <w:marRight w:val="-480"/>
                                              <w:marTop w:val="0"/>
                                              <w:marBottom w:val="0"/>
                                              <w:divBdr>
                                                <w:top w:val="none" w:sz="0" w:space="0" w:color="auto"/>
                                                <w:left w:val="none" w:sz="0" w:space="0" w:color="auto"/>
                                                <w:bottom w:val="none" w:sz="0" w:space="0" w:color="auto"/>
                                                <w:right w:val="none" w:sz="0" w:space="0" w:color="auto"/>
                                              </w:divBdr>
                                            </w:div>
                                            <w:div w:id="2087147980">
                                              <w:marLeft w:val="-2400"/>
                                              <w:marRight w:val="-480"/>
                                              <w:marTop w:val="0"/>
                                              <w:marBottom w:val="0"/>
                                              <w:divBdr>
                                                <w:top w:val="none" w:sz="0" w:space="0" w:color="auto"/>
                                                <w:left w:val="none" w:sz="0" w:space="0" w:color="auto"/>
                                                <w:bottom w:val="none" w:sz="0" w:space="0" w:color="auto"/>
                                                <w:right w:val="none" w:sz="0" w:space="0" w:color="auto"/>
                                              </w:divBdr>
                                            </w:div>
                                            <w:div w:id="2901042">
                                              <w:marLeft w:val="-2400"/>
                                              <w:marRight w:val="-480"/>
                                              <w:marTop w:val="0"/>
                                              <w:marBottom w:val="0"/>
                                              <w:divBdr>
                                                <w:top w:val="none" w:sz="0" w:space="0" w:color="auto"/>
                                                <w:left w:val="none" w:sz="0" w:space="0" w:color="auto"/>
                                                <w:bottom w:val="none" w:sz="0" w:space="0" w:color="auto"/>
                                                <w:right w:val="none" w:sz="0" w:space="0" w:color="auto"/>
                                              </w:divBdr>
                                            </w:div>
                                            <w:div w:id="1213343279">
                                              <w:marLeft w:val="-2400"/>
                                              <w:marRight w:val="-480"/>
                                              <w:marTop w:val="0"/>
                                              <w:marBottom w:val="0"/>
                                              <w:divBdr>
                                                <w:top w:val="none" w:sz="0" w:space="0" w:color="auto"/>
                                                <w:left w:val="none" w:sz="0" w:space="0" w:color="auto"/>
                                                <w:bottom w:val="none" w:sz="0" w:space="0" w:color="auto"/>
                                                <w:right w:val="none" w:sz="0" w:space="0" w:color="auto"/>
                                              </w:divBdr>
                                            </w:div>
                                            <w:div w:id="1594896651">
                                              <w:marLeft w:val="-2400"/>
                                              <w:marRight w:val="-480"/>
                                              <w:marTop w:val="0"/>
                                              <w:marBottom w:val="0"/>
                                              <w:divBdr>
                                                <w:top w:val="none" w:sz="0" w:space="0" w:color="auto"/>
                                                <w:left w:val="none" w:sz="0" w:space="0" w:color="auto"/>
                                                <w:bottom w:val="none" w:sz="0" w:space="0" w:color="auto"/>
                                                <w:right w:val="none" w:sz="0" w:space="0" w:color="auto"/>
                                              </w:divBdr>
                                            </w:div>
                                            <w:div w:id="330186835">
                                              <w:marLeft w:val="-2400"/>
                                              <w:marRight w:val="-480"/>
                                              <w:marTop w:val="0"/>
                                              <w:marBottom w:val="0"/>
                                              <w:divBdr>
                                                <w:top w:val="none" w:sz="0" w:space="0" w:color="auto"/>
                                                <w:left w:val="none" w:sz="0" w:space="0" w:color="auto"/>
                                                <w:bottom w:val="none" w:sz="0" w:space="0" w:color="auto"/>
                                                <w:right w:val="none" w:sz="0" w:space="0" w:color="auto"/>
                                              </w:divBdr>
                                            </w:div>
                                            <w:div w:id="965745259">
                                              <w:marLeft w:val="-2400"/>
                                              <w:marRight w:val="-480"/>
                                              <w:marTop w:val="0"/>
                                              <w:marBottom w:val="0"/>
                                              <w:divBdr>
                                                <w:top w:val="none" w:sz="0" w:space="0" w:color="auto"/>
                                                <w:left w:val="none" w:sz="0" w:space="0" w:color="auto"/>
                                                <w:bottom w:val="none" w:sz="0" w:space="0" w:color="auto"/>
                                                <w:right w:val="none" w:sz="0" w:space="0" w:color="auto"/>
                                              </w:divBdr>
                                            </w:div>
                                            <w:div w:id="2049141663">
                                              <w:marLeft w:val="-2400"/>
                                              <w:marRight w:val="-480"/>
                                              <w:marTop w:val="0"/>
                                              <w:marBottom w:val="0"/>
                                              <w:divBdr>
                                                <w:top w:val="none" w:sz="0" w:space="0" w:color="auto"/>
                                                <w:left w:val="none" w:sz="0" w:space="0" w:color="auto"/>
                                                <w:bottom w:val="none" w:sz="0" w:space="0" w:color="auto"/>
                                                <w:right w:val="none" w:sz="0" w:space="0" w:color="auto"/>
                                              </w:divBdr>
                                            </w:div>
                                            <w:div w:id="1302030172">
                                              <w:marLeft w:val="-2400"/>
                                              <w:marRight w:val="-480"/>
                                              <w:marTop w:val="0"/>
                                              <w:marBottom w:val="0"/>
                                              <w:divBdr>
                                                <w:top w:val="none" w:sz="0" w:space="0" w:color="auto"/>
                                                <w:left w:val="none" w:sz="0" w:space="0" w:color="auto"/>
                                                <w:bottom w:val="none" w:sz="0" w:space="0" w:color="auto"/>
                                                <w:right w:val="none" w:sz="0" w:space="0" w:color="auto"/>
                                              </w:divBdr>
                                            </w:div>
                                            <w:div w:id="1311516614">
                                              <w:marLeft w:val="-2400"/>
                                              <w:marRight w:val="-480"/>
                                              <w:marTop w:val="0"/>
                                              <w:marBottom w:val="0"/>
                                              <w:divBdr>
                                                <w:top w:val="none" w:sz="0" w:space="0" w:color="auto"/>
                                                <w:left w:val="none" w:sz="0" w:space="0" w:color="auto"/>
                                                <w:bottom w:val="none" w:sz="0" w:space="0" w:color="auto"/>
                                                <w:right w:val="none" w:sz="0" w:space="0" w:color="auto"/>
                                              </w:divBdr>
                                            </w:div>
                                            <w:div w:id="1983852419">
                                              <w:marLeft w:val="-2400"/>
                                              <w:marRight w:val="-480"/>
                                              <w:marTop w:val="0"/>
                                              <w:marBottom w:val="0"/>
                                              <w:divBdr>
                                                <w:top w:val="none" w:sz="0" w:space="0" w:color="auto"/>
                                                <w:left w:val="none" w:sz="0" w:space="0" w:color="auto"/>
                                                <w:bottom w:val="none" w:sz="0" w:space="0" w:color="auto"/>
                                                <w:right w:val="none" w:sz="0" w:space="0" w:color="auto"/>
                                              </w:divBdr>
                                            </w:div>
                                            <w:div w:id="1059935586">
                                              <w:marLeft w:val="-2400"/>
                                              <w:marRight w:val="-480"/>
                                              <w:marTop w:val="0"/>
                                              <w:marBottom w:val="0"/>
                                              <w:divBdr>
                                                <w:top w:val="none" w:sz="0" w:space="0" w:color="auto"/>
                                                <w:left w:val="none" w:sz="0" w:space="0" w:color="auto"/>
                                                <w:bottom w:val="none" w:sz="0" w:space="0" w:color="auto"/>
                                                <w:right w:val="none" w:sz="0" w:space="0" w:color="auto"/>
                                              </w:divBdr>
                                            </w:div>
                                            <w:div w:id="770322929">
                                              <w:marLeft w:val="-2400"/>
                                              <w:marRight w:val="-480"/>
                                              <w:marTop w:val="0"/>
                                              <w:marBottom w:val="0"/>
                                              <w:divBdr>
                                                <w:top w:val="none" w:sz="0" w:space="0" w:color="auto"/>
                                                <w:left w:val="none" w:sz="0" w:space="0" w:color="auto"/>
                                                <w:bottom w:val="none" w:sz="0" w:space="0" w:color="auto"/>
                                                <w:right w:val="none" w:sz="0" w:space="0" w:color="auto"/>
                                              </w:divBdr>
                                            </w:div>
                                            <w:div w:id="1914661550">
                                              <w:marLeft w:val="-2400"/>
                                              <w:marRight w:val="-480"/>
                                              <w:marTop w:val="0"/>
                                              <w:marBottom w:val="0"/>
                                              <w:divBdr>
                                                <w:top w:val="none" w:sz="0" w:space="0" w:color="auto"/>
                                                <w:left w:val="none" w:sz="0" w:space="0" w:color="auto"/>
                                                <w:bottom w:val="none" w:sz="0" w:space="0" w:color="auto"/>
                                                <w:right w:val="none" w:sz="0" w:space="0" w:color="auto"/>
                                              </w:divBdr>
                                            </w:div>
                                            <w:div w:id="974140247">
                                              <w:marLeft w:val="-2400"/>
                                              <w:marRight w:val="-480"/>
                                              <w:marTop w:val="0"/>
                                              <w:marBottom w:val="0"/>
                                              <w:divBdr>
                                                <w:top w:val="none" w:sz="0" w:space="0" w:color="auto"/>
                                                <w:left w:val="none" w:sz="0" w:space="0" w:color="auto"/>
                                                <w:bottom w:val="none" w:sz="0" w:space="0" w:color="auto"/>
                                                <w:right w:val="none" w:sz="0" w:space="0" w:color="auto"/>
                                              </w:divBdr>
                                            </w:div>
                                            <w:div w:id="815756652">
                                              <w:marLeft w:val="-2400"/>
                                              <w:marRight w:val="-480"/>
                                              <w:marTop w:val="0"/>
                                              <w:marBottom w:val="0"/>
                                              <w:divBdr>
                                                <w:top w:val="none" w:sz="0" w:space="0" w:color="auto"/>
                                                <w:left w:val="none" w:sz="0" w:space="0" w:color="auto"/>
                                                <w:bottom w:val="none" w:sz="0" w:space="0" w:color="auto"/>
                                                <w:right w:val="none" w:sz="0" w:space="0" w:color="auto"/>
                                              </w:divBdr>
                                            </w:div>
                                            <w:div w:id="1330985646">
                                              <w:marLeft w:val="-2400"/>
                                              <w:marRight w:val="-480"/>
                                              <w:marTop w:val="0"/>
                                              <w:marBottom w:val="0"/>
                                              <w:divBdr>
                                                <w:top w:val="none" w:sz="0" w:space="0" w:color="auto"/>
                                                <w:left w:val="none" w:sz="0" w:space="0" w:color="auto"/>
                                                <w:bottom w:val="none" w:sz="0" w:space="0" w:color="auto"/>
                                                <w:right w:val="none" w:sz="0" w:space="0" w:color="auto"/>
                                              </w:divBdr>
                                            </w:div>
                                            <w:div w:id="1292859576">
                                              <w:marLeft w:val="-2400"/>
                                              <w:marRight w:val="-480"/>
                                              <w:marTop w:val="0"/>
                                              <w:marBottom w:val="0"/>
                                              <w:divBdr>
                                                <w:top w:val="none" w:sz="0" w:space="0" w:color="auto"/>
                                                <w:left w:val="none" w:sz="0" w:space="0" w:color="auto"/>
                                                <w:bottom w:val="none" w:sz="0" w:space="0" w:color="auto"/>
                                                <w:right w:val="none" w:sz="0" w:space="0" w:color="auto"/>
                                              </w:divBdr>
                                            </w:div>
                                            <w:div w:id="16247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mercurybaysouthratepayers.weebly.com/" TargetMode="Externa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2</cp:revision>
  <dcterms:created xsi:type="dcterms:W3CDTF">2024-01-22T21:21:00Z</dcterms:created>
  <dcterms:modified xsi:type="dcterms:W3CDTF">2024-01-22T21:21:00Z</dcterms:modified>
</cp:coreProperties>
</file>